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10C65" w14:textId="6785D32B" w:rsidR="006A6C08" w:rsidRPr="001544F6" w:rsidRDefault="001544F6" w:rsidP="006A6C08">
      <w:pPr>
        <w:rPr>
          <w:rFonts w:eastAsia="Times New Roman"/>
          <w:b/>
          <w:bCs/>
        </w:rPr>
      </w:pPr>
      <w:r w:rsidRPr="001544F6">
        <w:rPr>
          <w:rFonts w:eastAsia="Times New Roman"/>
          <w:b/>
          <w:bCs/>
        </w:rPr>
        <w:t xml:space="preserve">Agnieszka Wasilewska – </w:t>
      </w:r>
      <w:proofErr w:type="spellStart"/>
      <w:r w:rsidRPr="001544F6">
        <w:rPr>
          <w:rFonts w:eastAsia="Times New Roman"/>
          <w:b/>
          <w:bCs/>
        </w:rPr>
        <w:t>Semail</w:t>
      </w:r>
      <w:proofErr w:type="spellEnd"/>
      <w:r w:rsidRPr="001544F6">
        <w:rPr>
          <w:rFonts w:eastAsia="Times New Roman"/>
          <w:b/>
          <w:bCs/>
        </w:rPr>
        <w:t xml:space="preserve"> </w:t>
      </w:r>
    </w:p>
    <w:p w14:paraId="2DC2B3EF" w14:textId="381E871B" w:rsidR="006A6C08" w:rsidRDefault="006A6C08" w:rsidP="001544F6">
      <w:pPr>
        <w:jc w:val="both"/>
        <w:rPr>
          <w:rFonts w:eastAsia="Times New Roman"/>
          <w:sz w:val="28"/>
          <w:szCs w:val="28"/>
        </w:rPr>
      </w:pPr>
    </w:p>
    <w:p w14:paraId="7ED7C4EA" w14:textId="3BA70BF4" w:rsidR="004759E8" w:rsidRDefault="004759E8" w:rsidP="001544F6">
      <w:pPr>
        <w:jc w:val="both"/>
        <w:rPr>
          <w:rFonts w:eastAsia="Times New Roman"/>
          <w:sz w:val="28"/>
          <w:szCs w:val="28"/>
        </w:rPr>
      </w:pPr>
    </w:p>
    <w:p w14:paraId="757E2D3B" w14:textId="6E20E400" w:rsidR="004759E8" w:rsidRDefault="004759E8" w:rsidP="001544F6">
      <w:pPr>
        <w:jc w:val="both"/>
        <w:rPr>
          <w:rFonts w:eastAsia="Times New Roman"/>
          <w:sz w:val="28"/>
          <w:szCs w:val="28"/>
        </w:rPr>
      </w:pPr>
      <w:r w:rsidRPr="004759E8">
        <w:rPr>
          <w:rFonts w:eastAsia="Times New Roman"/>
          <w:sz w:val="28"/>
          <w:szCs w:val="28"/>
        </w:rPr>
        <w:t xml:space="preserve">A </w:t>
      </w:r>
      <w:proofErr w:type="spellStart"/>
      <w:r w:rsidRPr="004759E8">
        <w:rPr>
          <w:rFonts w:eastAsia="Times New Roman"/>
          <w:sz w:val="28"/>
          <w:szCs w:val="28"/>
        </w:rPr>
        <w:t>graduate</w:t>
      </w:r>
      <w:proofErr w:type="spellEnd"/>
      <w:r w:rsidRPr="004759E8">
        <w:rPr>
          <w:rFonts w:eastAsia="Times New Roman"/>
          <w:sz w:val="28"/>
          <w:szCs w:val="28"/>
        </w:rPr>
        <w:t xml:space="preserve"> of the Master of </w:t>
      </w:r>
      <w:proofErr w:type="spellStart"/>
      <w:r w:rsidRPr="004759E8">
        <w:rPr>
          <w:rFonts w:eastAsia="Times New Roman"/>
          <w:sz w:val="28"/>
          <w:szCs w:val="28"/>
        </w:rPr>
        <w:t>Laws</w:t>
      </w:r>
      <w:proofErr w:type="spellEnd"/>
      <w:r w:rsidRPr="004759E8">
        <w:rPr>
          <w:rFonts w:eastAsia="Times New Roman"/>
          <w:sz w:val="28"/>
          <w:szCs w:val="28"/>
        </w:rPr>
        <w:t xml:space="preserve"> (L.LM), the </w:t>
      </w:r>
      <w:proofErr w:type="spellStart"/>
      <w:r w:rsidRPr="004759E8">
        <w:rPr>
          <w:rFonts w:eastAsia="Times New Roman"/>
          <w:sz w:val="28"/>
          <w:szCs w:val="28"/>
        </w:rPr>
        <w:t>Catholic</w:t>
      </w:r>
      <w:proofErr w:type="spellEnd"/>
      <w:r w:rsidRPr="004759E8">
        <w:rPr>
          <w:rFonts w:eastAsia="Times New Roman"/>
          <w:sz w:val="28"/>
          <w:szCs w:val="28"/>
        </w:rPr>
        <w:t xml:space="preserve"> University of Leuven (</w:t>
      </w:r>
      <w:proofErr w:type="spellStart"/>
      <w:r w:rsidRPr="004759E8">
        <w:rPr>
          <w:rFonts w:eastAsia="Times New Roman"/>
          <w:sz w:val="28"/>
          <w:szCs w:val="28"/>
        </w:rPr>
        <w:t>Belgium</w:t>
      </w:r>
      <w:proofErr w:type="spellEnd"/>
      <w:r w:rsidRPr="004759E8">
        <w:rPr>
          <w:rFonts w:eastAsia="Times New Roman"/>
          <w:sz w:val="28"/>
          <w:szCs w:val="28"/>
        </w:rPr>
        <w:t xml:space="preserve">) and the </w:t>
      </w:r>
      <w:proofErr w:type="spellStart"/>
      <w:r w:rsidRPr="004759E8">
        <w:rPr>
          <w:rFonts w:eastAsia="Times New Roman"/>
          <w:sz w:val="28"/>
          <w:szCs w:val="28"/>
        </w:rPr>
        <w:t>Faculty</w:t>
      </w:r>
      <w:proofErr w:type="spellEnd"/>
      <w:r w:rsidRPr="004759E8">
        <w:rPr>
          <w:rFonts w:eastAsia="Times New Roman"/>
          <w:sz w:val="28"/>
          <w:szCs w:val="28"/>
        </w:rPr>
        <w:t xml:space="preserve"> of Law and Administration </w:t>
      </w:r>
      <w:proofErr w:type="spellStart"/>
      <w:r w:rsidRPr="004759E8">
        <w:rPr>
          <w:rFonts w:eastAsia="Times New Roman"/>
          <w:sz w:val="28"/>
          <w:szCs w:val="28"/>
        </w:rPr>
        <w:t>at</w:t>
      </w:r>
      <w:proofErr w:type="spellEnd"/>
      <w:r w:rsidRPr="004759E8">
        <w:rPr>
          <w:rFonts w:eastAsia="Times New Roman"/>
          <w:sz w:val="28"/>
          <w:szCs w:val="28"/>
        </w:rPr>
        <w:t xml:space="preserve"> the University of </w:t>
      </w:r>
      <w:proofErr w:type="spellStart"/>
      <w:r w:rsidRPr="004759E8">
        <w:rPr>
          <w:rFonts w:eastAsia="Times New Roman"/>
          <w:sz w:val="28"/>
          <w:szCs w:val="28"/>
        </w:rPr>
        <w:t>Warsaw</w:t>
      </w:r>
      <w:proofErr w:type="spellEnd"/>
      <w:r w:rsidRPr="004759E8">
        <w:rPr>
          <w:rFonts w:eastAsia="Times New Roman"/>
          <w:sz w:val="28"/>
          <w:szCs w:val="28"/>
        </w:rPr>
        <w:t>.</w:t>
      </w:r>
    </w:p>
    <w:p w14:paraId="4501CBF5" w14:textId="77777777" w:rsidR="004759E8" w:rsidRDefault="004759E8" w:rsidP="001544F6">
      <w:pPr>
        <w:jc w:val="both"/>
        <w:rPr>
          <w:rFonts w:eastAsia="Times New Roman"/>
          <w:sz w:val="28"/>
          <w:szCs w:val="28"/>
        </w:rPr>
      </w:pPr>
    </w:p>
    <w:p w14:paraId="54E31DE3" w14:textId="77777777" w:rsidR="004759E8" w:rsidRPr="004759E8" w:rsidRDefault="004759E8" w:rsidP="004759E8">
      <w:pPr>
        <w:jc w:val="both"/>
        <w:rPr>
          <w:rFonts w:eastAsia="Times New Roman"/>
          <w:sz w:val="28"/>
          <w:szCs w:val="28"/>
        </w:rPr>
      </w:pPr>
      <w:proofErr w:type="spellStart"/>
      <w:r w:rsidRPr="004759E8">
        <w:rPr>
          <w:rFonts w:eastAsia="Times New Roman"/>
          <w:sz w:val="28"/>
          <w:szCs w:val="28"/>
        </w:rPr>
        <w:t>She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has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been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associated</w:t>
      </w:r>
      <w:proofErr w:type="spellEnd"/>
      <w:r w:rsidRPr="004759E8">
        <w:rPr>
          <w:rFonts w:eastAsia="Times New Roman"/>
          <w:sz w:val="28"/>
          <w:szCs w:val="28"/>
        </w:rPr>
        <w:t xml:space="preserve"> with the banking </w:t>
      </w:r>
      <w:proofErr w:type="spellStart"/>
      <w:r w:rsidRPr="004759E8">
        <w:rPr>
          <w:rFonts w:eastAsia="Times New Roman"/>
          <w:sz w:val="28"/>
          <w:szCs w:val="28"/>
        </w:rPr>
        <w:t>sector</w:t>
      </w:r>
      <w:proofErr w:type="spellEnd"/>
      <w:r w:rsidRPr="004759E8">
        <w:rPr>
          <w:rFonts w:eastAsia="Times New Roman"/>
          <w:sz w:val="28"/>
          <w:szCs w:val="28"/>
        </w:rPr>
        <w:t xml:space="preserve"> for </w:t>
      </w:r>
      <w:proofErr w:type="spellStart"/>
      <w:r w:rsidRPr="004759E8">
        <w:rPr>
          <w:rFonts w:eastAsia="Times New Roman"/>
          <w:sz w:val="28"/>
          <w:szCs w:val="28"/>
        </w:rPr>
        <w:t>over</w:t>
      </w:r>
      <w:proofErr w:type="spellEnd"/>
      <w:r w:rsidRPr="004759E8">
        <w:rPr>
          <w:rFonts w:eastAsia="Times New Roman"/>
          <w:sz w:val="28"/>
          <w:szCs w:val="28"/>
        </w:rPr>
        <w:t xml:space="preserve"> 18 </w:t>
      </w:r>
      <w:proofErr w:type="spellStart"/>
      <w:r w:rsidRPr="004759E8">
        <w:rPr>
          <w:rFonts w:eastAsia="Times New Roman"/>
          <w:sz w:val="28"/>
          <w:szCs w:val="28"/>
        </w:rPr>
        <w:t>years</w:t>
      </w:r>
      <w:proofErr w:type="spellEnd"/>
      <w:r w:rsidRPr="004759E8">
        <w:rPr>
          <w:rFonts w:eastAsia="Times New Roman"/>
          <w:sz w:val="28"/>
          <w:szCs w:val="28"/>
        </w:rPr>
        <w:t xml:space="preserve">. </w:t>
      </w:r>
      <w:proofErr w:type="spellStart"/>
      <w:r w:rsidRPr="004759E8">
        <w:rPr>
          <w:rFonts w:eastAsia="Times New Roman"/>
          <w:sz w:val="28"/>
          <w:szCs w:val="28"/>
        </w:rPr>
        <w:t>She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started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her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professional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career</w:t>
      </w:r>
      <w:proofErr w:type="spellEnd"/>
      <w:r w:rsidRPr="004759E8">
        <w:rPr>
          <w:rFonts w:eastAsia="Times New Roman"/>
          <w:sz w:val="28"/>
          <w:szCs w:val="28"/>
        </w:rPr>
        <w:t xml:space="preserve"> in </w:t>
      </w:r>
      <w:proofErr w:type="spellStart"/>
      <w:r w:rsidRPr="004759E8">
        <w:rPr>
          <w:rFonts w:eastAsia="Times New Roman"/>
          <w:sz w:val="28"/>
          <w:szCs w:val="28"/>
        </w:rPr>
        <w:t>Belgium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at</w:t>
      </w:r>
      <w:proofErr w:type="spellEnd"/>
      <w:r w:rsidRPr="004759E8">
        <w:rPr>
          <w:rFonts w:eastAsia="Times New Roman"/>
          <w:sz w:val="28"/>
          <w:szCs w:val="28"/>
        </w:rPr>
        <w:t xml:space="preserve"> Bank </w:t>
      </w:r>
      <w:proofErr w:type="spellStart"/>
      <w:r w:rsidRPr="004759E8">
        <w:rPr>
          <w:rFonts w:eastAsia="Times New Roman"/>
          <w:sz w:val="28"/>
          <w:szCs w:val="28"/>
        </w:rPr>
        <w:t>Brussels</w:t>
      </w:r>
      <w:proofErr w:type="spellEnd"/>
      <w:r w:rsidRPr="004759E8">
        <w:rPr>
          <w:rFonts w:eastAsia="Times New Roman"/>
          <w:sz w:val="28"/>
          <w:szCs w:val="28"/>
        </w:rPr>
        <w:t xml:space="preserve"> Lambert (</w:t>
      </w:r>
      <w:proofErr w:type="spellStart"/>
      <w:r w:rsidRPr="004759E8">
        <w:rPr>
          <w:rFonts w:eastAsia="Times New Roman"/>
          <w:sz w:val="28"/>
          <w:szCs w:val="28"/>
        </w:rPr>
        <w:t>currently</w:t>
      </w:r>
      <w:proofErr w:type="spellEnd"/>
      <w:r w:rsidRPr="004759E8">
        <w:rPr>
          <w:rFonts w:eastAsia="Times New Roman"/>
          <w:sz w:val="28"/>
          <w:szCs w:val="28"/>
        </w:rPr>
        <w:t xml:space="preserve"> ING Bank </w:t>
      </w:r>
      <w:proofErr w:type="spellStart"/>
      <w:r w:rsidRPr="004759E8">
        <w:rPr>
          <w:rFonts w:eastAsia="Times New Roman"/>
          <w:sz w:val="28"/>
          <w:szCs w:val="28"/>
        </w:rPr>
        <w:t>Belgium</w:t>
      </w:r>
      <w:proofErr w:type="spellEnd"/>
      <w:r w:rsidRPr="004759E8">
        <w:rPr>
          <w:rFonts w:eastAsia="Times New Roman"/>
          <w:sz w:val="28"/>
          <w:szCs w:val="28"/>
        </w:rPr>
        <w:t xml:space="preserve">) in 1996 as </w:t>
      </w:r>
      <w:proofErr w:type="spellStart"/>
      <w:r w:rsidRPr="004759E8">
        <w:rPr>
          <w:rFonts w:eastAsia="Times New Roman"/>
          <w:sz w:val="28"/>
          <w:szCs w:val="28"/>
        </w:rPr>
        <w:t>Area</w:t>
      </w:r>
      <w:proofErr w:type="spellEnd"/>
      <w:r w:rsidRPr="004759E8">
        <w:rPr>
          <w:rFonts w:eastAsia="Times New Roman"/>
          <w:sz w:val="28"/>
          <w:szCs w:val="28"/>
        </w:rPr>
        <w:t xml:space="preserve"> Manager (International Banking </w:t>
      </w:r>
      <w:proofErr w:type="spellStart"/>
      <w:r w:rsidRPr="004759E8">
        <w:rPr>
          <w:rFonts w:eastAsia="Times New Roman"/>
          <w:sz w:val="28"/>
          <w:szCs w:val="28"/>
        </w:rPr>
        <w:t>Department</w:t>
      </w:r>
      <w:proofErr w:type="spellEnd"/>
      <w:r w:rsidRPr="004759E8">
        <w:rPr>
          <w:rFonts w:eastAsia="Times New Roman"/>
          <w:sz w:val="28"/>
          <w:szCs w:val="28"/>
        </w:rPr>
        <w:t xml:space="preserve">) and </w:t>
      </w:r>
      <w:proofErr w:type="spellStart"/>
      <w:r w:rsidRPr="004759E8">
        <w:rPr>
          <w:rFonts w:eastAsia="Times New Roman"/>
          <w:sz w:val="28"/>
          <w:szCs w:val="28"/>
        </w:rPr>
        <w:t>then</w:t>
      </w:r>
      <w:proofErr w:type="spellEnd"/>
      <w:r w:rsidRPr="004759E8">
        <w:rPr>
          <w:rFonts w:eastAsia="Times New Roman"/>
          <w:sz w:val="28"/>
          <w:szCs w:val="28"/>
        </w:rPr>
        <w:t xml:space="preserve"> as Manager of the </w:t>
      </w:r>
      <w:proofErr w:type="spellStart"/>
      <w:r w:rsidRPr="004759E8">
        <w:rPr>
          <w:rFonts w:eastAsia="Times New Roman"/>
          <w:sz w:val="28"/>
          <w:szCs w:val="28"/>
        </w:rPr>
        <w:t>European</w:t>
      </w:r>
      <w:proofErr w:type="spellEnd"/>
      <w:r w:rsidRPr="004759E8">
        <w:rPr>
          <w:rFonts w:eastAsia="Times New Roman"/>
          <w:sz w:val="28"/>
          <w:szCs w:val="28"/>
        </w:rPr>
        <w:t xml:space="preserve"> Business </w:t>
      </w:r>
      <w:proofErr w:type="spellStart"/>
      <w:r w:rsidRPr="004759E8">
        <w:rPr>
          <w:rFonts w:eastAsia="Times New Roman"/>
          <w:sz w:val="28"/>
          <w:szCs w:val="28"/>
        </w:rPr>
        <w:t>Desk</w:t>
      </w:r>
      <w:proofErr w:type="spellEnd"/>
      <w:r w:rsidRPr="004759E8">
        <w:rPr>
          <w:rFonts w:eastAsia="Times New Roman"/>
          <w:sz w:val="28"/>
          <w:szCs w:val="28"/>
        </w:rPr>
        <w:t xml:space="preserve">. </w:t>
      </w:r>
    </w:p>
    <w:p w14:paraId="27FE7B16" w14:textId="6A9517C0" w:rsidR="004759E8" w:rsidRPr="004759E8" w:rsidRDefault="004759E8" w:rsidP="004759E8">
      <w:pPr>
        <w:jc w:val="both"/>
        <w:rPr>
          <w:rFonts w:eastAsia="Times New Roman"/>
          <w:sz w:val="28"/>
          <w:szCs w:val="28"/>
        </w:rPr>
      </w:pPr>
      <w:proofErr w:type="spellStart"/>
      <w:r w:rsidRPr="004759E8">
        <w:rPr>
          <w:rFonts w:eastAsia="Times New Roman"/>
          <w:sz w:val="28"/>
          <w:szCs w:val="28"/>
        </w:rPr>
        <w:t>Since</w:t>
      </w:r>
      <w:proofErr w:type="spellEnd"/>
      <w:r w:rsidRPr="004759E8">
        <w:rPr>
          <w:rFonts w:eastAsia="Times New Roman"/>
          <w:sz w:val="28"/>
          <w:szCs w:val="28"/>
        </w:rPr>
        <w:t xml:space="preserve"> 2021, </w:t>
      </w:r>
      <w:proofErr w:type="spellStart"/>
      <w:r>
        <w:rPr>
          <w:rFonts w:eastAsia="Times New Roman"/>
          <w:sz w:val="28"/>
          <w:szCs w:val="28"/>
        </w:rPr>
        <w:t>s</w:t>
      </w:r>
      <w:r w:rsidRPr="004759E8">
        <w:rPr>
          <w:rFonts w:eastAsia="Times New Roman"/>
          <w:sz w:val="28"/>
          <w:szCs w:val="28"/>
        </w:rPr>
        <w:t>he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has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been</w:t>
      </w:r>
      <w:proofErr w:type="spellEnd"/>
      <w:r w:rsidRPr="004759E8">
        <w:rPr>
          <w:rFonts w:eastAsia="Times New Roman"/>
          <w:sz w:val="28"/>
          <w:szCs w:val="28"/>
        </w:rPr>
        <w:t xml:space="preserve"> a </w:t>
      </w:r>
      <w:proofErr w:type="spellStart"/>
      <w:r w:rsidRPr="004759E8">
        <w:rPr>
          <w:rFonts w:eastAsia="Times New Roman"/>
          <w:sz w:val="28"/>
          <w:szCs w:val="28"/>
        </w:rPr>
        <w:t>Member</w:t>
      </w:r>
      <w:proofErr w:type="spellEnd"/>
      <w:r w:rsidRPr="004759E8">
        <w:rPr>
          <w:rFonts w:eastAsia="Times New Roman"/>
          <w:sz w:val="28"/>
          <w:szCs w:val="28"/>
        </w:rPr>
        <w:t xml:space="preserve"> of the Management Board of </w:t>
      </w:r>
      <w:proofErr w:type="spellStart"/>
      <w:r w:rsidRPr="004759E8">
        <w:rPr>
          <w:rFonts w:eastAsia="Times New Roman"/>
          <w:sz w:val="28"/>
          <w:szCs w:val="28"/>
        </w:rPr>
        <w:t>companies</w:t>
      </w:r>
      <w:proofErr w:type="spellEnd"/>
      <w:r w:rsidRPr="004759E8">
        <w:rPr>
          <w:rFonts w:eastAsia="Times New Roman"/>
          <w:sz w:val="28"/>
          <w:szCs w:val="28"/>
        </w:rPr>
        <w:t xml:space="preserve"> in the </w:t>
      </w:r>
      <w:proofErr w:type="spellStart"/>
      <w:r w:rsidRPr="004759E8">
        <w:rPr>
          <w:rFonts w:eastAsia="Times New Roman"/>
          <w:sz w:val="28"/>
          <w:szCs w:val="28"/>
        </w:rPr>
        <w:t>Eneris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Group</w:t>
      </w:r>
      <w:proofErr w:type="spellEnd"/>
      <w:r w:rsidRPr="004759E8">
        <w:rPr>
          <w:rFonts w:eastAsia="Times New Roman"/>
          <w:sz w:val="28"/>
          <w:szCs w:val="28"/>
        </w:rPr>
        <w:t xml:space="preserve"> (</w:t>
      </w:r>
      <w:proofErr w:type="spellStart"/>
      <w:r w:rsidRPr="004759E8">
        <w:rPr>
          <w:rFonts w:eastAsia="Times New Roman"/>
          <w:sz w:val="28"/>
          <w:szCs w:val="28"/>
        </w:rPr>
        <w:t>Eneris</w:t>
      </w:r>
      <w:proofErr w:type="spellEnd"/>
      <w:r w:rsidRPr="004759E8">
        <w:rPr>
          <w:rFonts w:eastAsia="Times New Roman"/>
          <w:sz w:val="28"/>
          <w:szCs w:val="28"/>
        </w:rPr>
        <w:t xml:space="preserve"> Re-Energia, </w:t>
      </w:r>
      <w:proofErr w:type="spellStart"/>
      <w:r w:rsidRPr="004759E8">
        <w:rPr>
          <w:rFonts w:eastAsia="Times New Roman"/>
          <w:sz w:val="28"/>
          <w:szCs w:val="28"/>
        </w:rPr>
        <w:t>Eneris</w:t>
      </w:r>
      <w:proofErr w:type="spellEnd"/>
      <w:r w:rsidRPr="004759E8">
        <w:rPr>
          <w:rFonts w:eastAsia="Times New Roman"/>
          <w:sz w:val="28"/>
          <w:szCs w:val="28"/>
        </w:rPr>
        <w:t xml:space="preserve"> Siemiatycze, </w:t>
      </w:r>
      <w:proofErr w:type="spellStart"/>
      <w:r w:rsidRPr="004759E8">
        <w:rPr>
          <w:rFonts w:eastAsia="Times New Roman"/>
          <w:sz w:val="28"/>
          <w:szCs w:val="28"/>
        </w:rPr>
        <w:t>Eneris</w:t>
      </w:r>
      <w:proofErr w:type="spellEnd"/>
      <w:r w:rsidRPr="004759E8">
        <w:rPr>
          <w:rFonts w:eastAsia="Times New Roman"/>
          <w:sz w:val="28"/>
          <w:szCs w:val="28"/>
        </w:rPr>
        <w:t xml:space="preserve"> Ruda Śląska, </w:t>
      </w:r>
      <w:proofErr w:type="spellStart"/>
      <w:r w:rsidRPr="004759E8">
        <w:rPr>
          <w:rFonts w:eastAsia="Times New Roman"/>
          <w:sz w:val="28"/>
          <w:szCs w:val="28"/>
        </w:rPr>
        <w:t>Eneris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Ekopark</w:t>
      </w:r>
      <w:proofErr w:type="spellEnd"/>
      <w:r w:rsidRPr="004759E8">
        <w:rPr>
          <w:rFonts w:eastAsia="Times New Roman"/>
          <w:sz w:val="28"/>
          <w:szCs w:val="28"/>
        </w:rPr>
        <w:t xml:space="preserve">). </w:t>
      </w:r>
    </w:p>
    <w:p w14:paraId="68C4CADD" w14:textId="77777777" w:rsidR="004759E8" w:rsidRPr="004759E8" w:rsidRDefault="004759E8" w:rsidP="004759E8">
      <w:pPr>
        <w:jc w:val="both"/>
        <w:rPr>
          <w:rFonts w:eastAsia="Times New Roman"/>
          <w:sz w:val="28"/>
          <w:szCs w:val="28"/>
        </w:rPr>
      </w:pPr>
      <w:r w:rsidRPr="004759E8">
        <w:rPr>
          <w:rFonts w:eastAsia="Times New Roman"/>
          <w:sz w:val="28"/>
          <w:szCs w:val="28"/>
        </w:rPr>
        <w:t xml:space="preserve">In the </w:t>
      </w:r>
      <w:proofErr w:type="spellStart"/>
      <w:r w:rsidRPr="004759E8">
        <w:rPr>
          <w:rFonts w:eastAsia="Times New Roman"/>
          <w:sz w:val="28"/>
          <w:szCs w:val="28"/>
        </w:rPr>
        <w:t>years</w:t>
      </w:r>
      <w:proofErr w:type="spellEnd"/>
      <w:r w:rsidRPr="004759E8">
        <w:rPr>
          <w:rFonts w:eastAsia="Times New Roman"/>
          <w:sz w:val="28"/>
          <w:szCs w:val="28"/>
        </w:rPr>
        <w:t xml:space="preserve"> 2014-2020, </w:t>
      </w:r>
      <w:proofErr w:type="spellStart"/>
      <w:r w:rsidRPr="004759E8">
        <w:rPr>
          <w:rFonts w:eastAsia="Times New Roman"/>
          <w:sz w:val="28"/>
          <w:szCs w:val="28"/>
        </w:rPr>
        <w:t>she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served</w:t>
      </w:r>
      <w:proofErr w:type="spellEnd"/>
      <w:r w:rsidRPr="004759E8">
        <w:rPr>
          <w:rFonts w:eastAsia="Times New Roman"/>
          <w:sz w:val="28"/>
          <w:szCs w:val="28"/>
        </w:rPr>
        <w:t xml:space="preserve"> as </w:t>
      </w:r>
      <w:proofErr w:type="spellStart"/>
      <w:r w:rsidRPr="004759E8">
        <w:rPr>
          <w:rFonts w:eastAsia="Times New Roman"/>
          <w:sz w:val="28"/>
          <w:szCs w:val="28"/>
        </w:rPr>
        <w:t>President</w:t>
      </w:r>
      <w:proofErr w:type="spellEnd"/>
      <w:r w:rsidRPr="004759E8">
        <w:rPr>
          <w:rFonts w:eastAsia="Times New Roman"/>
          <w:sz w:val="28"/>
          <w:szCs w:val="28"/>
        </w:rPr>
        <w:t xml:space="preserve"> and Vice-</w:t>
      </w:r>
      <w:proofErr w:type="spellStart"/>
      <w:r w:rsidRPr="004759E8">
        <w:rPr>
          <w:rFonts w:eastAsia="Times New Roman"/>
          <w:sz w:val="28"/>
          <w:szCs w:val="28"/>
        </w:rPr>
        <w:t>President</w:t>
      </w:r>
      <w:proofErr w:type="spellEnd"/>
      <w:r w:rsidRPr="004759E8">
        <w:rPr>
          <w:rFonts w:eastAsia="Times New Roman"/>
          <w:sz w:val="28"/>
          <w:szCs w:val="28"/>
        </w:rPr>
        <w:t xml:space="preserve"> of Rafako S.A. (</w:t>
      </w:r>
      <w:proofErr w:type="spellStart"/>
      <w:r w:rsidRPr="004759E8">
        <w:rPr>
          <w:rFonts w:eastAsia="Times New Roman"/>
          <w:sz w:val="28"/>
          <w:szCs w:val="28"/>
        </w:rPr>
        <w:t>currently</w:t>
      </w:r>
      <w:proofErr w:type="spellEnd"/>
      <w:r w:rsidRPr="004759E8">
        <w:rPr>
          <w:rFonts w:eastAsia="Times New Roman"/>
          <w:sz w:val="28"/>
          <w:szCs w:val="28"/>
        </w:rPr>
        <w:t xml:space="preserve"> Rafako S.A. in </w:t>
      </w:r>
      <w:proofErr w:type="spellStart"/>
      <w:r w:rsidRPr="004759E8">
        <w:rPr>
          <w:rFonts w:eastAsia="Times New Roman"/>
          <w:sz w:val="28"/>
          <w:szCs w:val="28"/>
        </w:rPr>
        <w:t>restructuring</w:t>
      </w:r>
      <w:proofErr w:type="spellEnd"/>
      <w:r w:rsidRPr="004759E8">
        <w:rPr>
          <w:rFonts w:eastAsia="Times New Roman"/>
          <w:sz w:val="28"/>
          <w:szCs w:val="28"/>
        </w:rPr>
        <w:t xml:space="preserve">). In the </w:t>
      </w:r>
      <w:proofErr w:type="spellStart"/>
      <w:r w:rsidRPr="004759E8">
        <w:rPr>
          <w:rFonts w:eastAsia="Times New Roman"/>
          <w:sz w:val="28"/>
          <w:szCs w:val="28"/>
        </w:rPr>
        <w:t>years</w:t>
      </w:r>
      <w:proofErr w:type="spellEnd"/>
      <w:r w:rsidRPr="004759E8">
        <w:rPr>
          <w:rFonts w:eastAsia="Times New Roman"/>
          <w:sz w:val="28"/>
          <w:szCs w:val="28"/>
        </w:rPr>
        <w:t xml:space="preserve"> 2007-2014, </w:t>
      </w:r>
      <w:proofErr w:type="spellStart"/>
      <w:r w:rsidRPr="004759E8">
        <w:rPr>
          <w:rFonts w:eastAsia="Times New Roman"/>
          <w:sz w:val="28"/>
          <w:szCs w:val="28"/>
        </w:rPr>
        <w:t>she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held</w:t>
      </w:r>
      <w:proofErr w:type="spellEnd"/>
      <w:r w:rsidRPr="004759E8">
        <w:rPr>
          <w:rFonts w:eastAsia="Times New Roman"/>
          <w:sz w:val="28"/>
          <w:szCs w:val="28"/>
        </w:rPr>
        <w:t xml:space="preserve"> the </w:t>
      </w:r>
      <w:proofErr w:type="spellStart"/>
      <w:r w:rsidRPr="004759E8">
        <w:rPr>
          <w:rFonts w:eastAsia="Times New Roman"/>
          <w:sz w:val="28"/>
          <w:szCs w:val="28"/>
        </w:rPr>
        <w:t>position</w:t>
      </w:r>
      <w:proofErr w:type="spellEnd"/>
      <w:r w:rsidRPr="004759E8">
        <w:rPr>
          <w:rFonts w:eastAsia="Times New Roman"/>
          <w:sz w:val="28"/>
          <w:szCs w:val="28"/>
        </w:rPr>
        <w:t xml:space="preserve"> of </w:t>
      </w:r>
      <w:proofErr w:type="spellStart"/>
      <w:r w:rsidRPr="004759E8">
        <w:rPr>
          <w:rFonts w:eastAsia="Times New Roman"/>
          <w:sz w:val="28"/>
          <w:szCs w:val="28"/>
        </w:rPr>
        <w:t>Managing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Director</w:t>
      </w:r>
      <w:proofErr w:type="spellEnd"/>
      <w:r w:rsidRPr="004759E8">
        <w:rPr>
          <w:rFonts w:eastAsia="Times New Roman"/>
          <w:sz w:val="28"/>
          <w:szCs w:val="28"/>
        </w:rPr>
        <w:t xml:space="preserve"> of: </w:t>
      </w:r>
      <w:proofErr w:type="spellStart"/>
      <w:r w:rsidRPr="004759E8">
        <w:rPr>
          <w:rFonts w:eastAsia="Times New Roman"/>
          <w:sz w:val="28"/>
          <w:szCs w:val="28"/>
        </w:rPr>
        <w:t>Transactional</w:t>
      </w:r>
      <w:proofErr w:type="spellEnd"/>
      <w:r w:rsidRPr="004759E8">
        <w:rPr>
          <w:rFonts w:eastAsia="Times New Roman"/>
          <w:sz w:val="28"/>
          <w:szCs w:val="28"/>
        </w:rPr>
        <w:t xml:space="preserve"> Banking </w:t>
      </w:r>
      <w:proofErr w:type="spellStart"/>
      <w:r w:rsidRPr="004759E8">
        <w:rPr>
          <w:rFonts w:eastAsia="Times New Roman"/>
          <w:sz w:val="28"/>
          <w:szCs w:val="28"/>
        </w:rPr>
        <w:t>Division</w:t>
      </w:r>
      <w:proofErr w:type="spellEnd"/>
      <w:r w:rsidRPr="004759E8">
        <w:rPr>
          <w:rFonts w:eastAsia="Times New Roman"/>
          <w:sz w:val="28"/>
          <w:szCs w:val="28"/>
        </w:rPr>
        <w:t xml:space="preserve">, </w:t>
      </w:r>
      <w:proofErr w:type="spellStart"/>
      <w:r w:rsidRPr="004759E8">
        <w:rPr>
          <w:rFonts w:eastAsia="Times New Roman"/>
          <w:sz w:val="28"/>
          <w:szCs w:val="28"/>
        </w:rPr>
        <w:t>Corporate</w:t>
      </w:r>
      <w:proofErr w:type="spellEnd"/>
      <w:r w:rsidRPr="004759E8">
        <w:rPr>
          <w:rFonts w:eastAsia="Times New Roman"/>
          <w:sz w:val="28"/>
          <w:szCs w:val="28"/>
        </w:rPr>
        <w:t xml:space="preserve"> Sales </w:t>
      </w:r>
      <w:proofErr w:type="spellStart"/>
      <w:r w:rsidRPr="004759E8">
        <w:rPr>
          <w:rFonts w:eastAsia="Times New Roman"/>
          <w:sz w:val="28"/>
          <w:szCs w:val="28"/>
        </w:rPr>
        <w:t>Division</w:t>
      </w:r>
      <w:proofErr w:type="spellEnd"/>
      <w:r w:rsidRPr="004759E8">
        <w:rPr>
          <w:rFonts w:eastAsia="Times New Roman"/>
          <w:sz w:val="28"/>
          <w:szCs w:val="28"/>
        </w:rPr>
        <w:t xml:space="preserve">, Strategic </w:t>
      </w:r>
      <w:proofErr w:type="spellStart"/>
      <w:r w:rsidRPr="004759E8">
        <w:rPr>
          <w:rFonts w:eastAsia="Times New Roman"/>
          <w:sz w:val="28"/>
          <w:szCs w:val="28"/>
        </w:rPr>
        <w:t>Customers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Division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at</w:t>
      </w:r>
      <w:proofErr w:type="spellEnd"/>
      <w:r w:rsidRPr="004759E8">
        <w:rPr>
          <w:rFonts w:eastAsia="Times New Roman"/>
          <w:sz w:val="28"/>
          <w:szCs w:val="28"/>
        </w:rPr>
        <w:t xml:space="preserve"> PKO Bank Polski S.A. From 2006-2007, </w:t>
      </w:r>
      <w:proofErr w:type="spellStart"/>
      <w:r w:rsidRPr="004759E8">
        <w:rPr>
          <w:rFonts w:eastAsia="Times New Roman"/>
          <w:sz w:val="28"/>
          <w:szCs w:val="28"/>
        </w:rPr>
        <w:t>she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served</w:t>
      </w:r>
      <w:proofErr w:type="spellEnd"/>
      <w:r w:rsidRPr="004759E8">
        <w:rPr>
          <w:rFonts w:eastAsia="Times New Roman"/>
          <w:sz w:val="28"/>
          <w:szCs w:val="28"/>
        </w:rPr>
        <w:t xml:space="preserve"> as </w:t>
      </w:r>
      <w:proofErr w:type="spellStart"/>
      <w:r w:rsidRPr="004759E8">
        <w:rPr>
          <w:rFonts w:eastAsia="Times New Roman"/>
          <w:sz w:val="28"/>
          <w:szCs w:val="28"/>
        </w:rPr>
        <w:t>Executive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Director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at</w:t>
      </w:r>
      <w:proofErr w:type="spellEnd"/>
      <w:r w:rsidRPr="004759E8">
        <w:rPr>
          <w:rFonts w:eastAsia="Times New Roman"/>
          <w:sz w:val="28"/>
          <w:szCs w:val="28"/>
        </w:rPr>
        <w:t xml:space="preserve"> Bank Handlowy w Warszawie S.A. (Citigroup). In the </w:t>
      </w:r>
      <w:proofErr w:type="spellStart"/>
      <w:r w:rsidRPr="004759E8">
        <w:rPr>
          <w:rFonts w:eastAsia="Times New Roman"/>
          <w:sz w:val="28"/>
          <w:szCs w:val="28"/>
        </w:rPr>
        <w:t>years</w:t>
      </w:r>
      <w:proofErr w:type="spellEnd"/>
      <w:r w:rsidRPr="004759E8">
        <w:rPr>
          <w:rFonts w:eastAsia="Times New Roman"/>
          <w:sz w:val="28"/>
          <w:szCs w:val="28"/>
        </w:rPr>
        <w:t xml:space="preserve"> 2005-2006 </w:t>
      </w:r>
      <w:proofErr w:type="spellStart"/>
      <w:r w:rsidRPr="004759E8">
        <w:rPr>
          <w:rFonts w:eastAsia="Times New Roman"/>
          <w:sz w:val="28"/>
          <w:szCs w:val="28"/>
        </w:rPr>
        <w:t>she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held</w:t>
      </w:r>
      <w:proofErr w:type="spellEnd"/>
      <w:r w:rsidRPr="004759E8">
        <w:rPr>
          <w:rFonts w:eastAsia="Times New Roman"/>
          <w:sz w:val="28"/>
          <w:szCs w:val="28"/>
        </w:rPr>
        <w:t xml:space="preserve"> the </w:t>
      </w:r>
      <w:proofErr w:type="spellStart"/>
      <w:r w:rsidRPr="004759E8">
        <w:rPr>
          <w:rFonts w:eastAsia="Times New Roman"/>
          <w:sz w:val="28"/>
          <w:szCs w:val="28"/>
        </w:rPr>
        <w:t>position</w:t>
      </w:r>
      <w:proofErr w:type="spellEnd"/>
      <w:r w:rsidRPr="004759E8">
        <w:rPr>
          <w:rFonts w:eastAsia="Times New Roman"/>
          <w:sz w:val="28"/>
          <w:szCs w:val="28"/>
        </w:rPr>
        <w:t xml:space="preserve"> of </w:t>
      </w:r>
      <w:proofErr w:type="spellStart"/>
      <w:r w:rsidRPr="004759E8">
        <w:rPr>
          <w:rFonts w:eastAsia="Times New Roman"/>
          <w:sz w:val="28"/>
          <w:szCs w:val="28"/>
        </w:rPr>
        <w:t>Department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Director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at</w:t>
      </w:r>
      <w:proofErr w:type="spellEnd"/>
      <w:r w:rsidRPr="004759E8">
        <w:rPr>
          <w:rFonts w:eastAsia="Times New Roman"/>
          <w:sz w:val="28"/>
          <w:szCs w:val="28"/>
        </w:rPr>
        <w:t xml:space="preserve"> ING Bank Śląski, and from 2002 to 2005 as the </w:t>
      </w:r>
      <w:proofErr w:type="spellStart"/>
      <w:r w:rsidRPr="004759E8">
        <w:rPr>
          <w:rFonts w:eastAsia="Times New Roman"/>
          <w:sz w:val="28"/>
          <w:szCs w:val="28"/>
        </w:rPr>
        <w:t>Director</w:t>
      </w:r>
      <w:proofErr w:type="spellEnd"/>
      <w:r w:rsidRPr="004759E8">
        <w:rPr>
          <w:rFonts w:eastAsia="Times New Roman"/>
          <w:sz w:val="28"/>
          <w:szCs w:val="28"/>
        </w:rPr>
        <w:t xml:space="preserve"> of the </w:t>
      </w:r>
      <w:proofErr w:type="spellStart"/>
      <w:r w:rsidRPr="004759E8">
        <w:rPr>
          <w:rFonts w:eastAsia="Times New Roman"/>
          <w:sz w:val="28"/>
          <w:szCs w:val="28"/>
        </w:rPr>
        <w:t>Department</w:t>
      </w:r>
      <w:proofErr w:type="spellEnd"/>
      <w:r w:rsidRPr="004759E8">
        <w:rPr>
          <w:rFonts w:eastAsia="Times New Roman"/>
          <w:sz w:val="28"/>
          <w:szCs w:val="28"/>
        </w:rPr>
        <w:t xml:space="preserve"> and </w:t>
      </w:r>
      <w:proofErr w:type="spellStart"/>
      <w:r w:rsidRPr="004759E8">
        <w:rPr>
          <w:rFonts w:eastAsia="Times New Roman"/>
          <w:sz w:val="28"/>
          <w:szCs w:val="28"/>
        </w:rPr>
        <w:t>Division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at</w:t>
      </w:r>
      <w:proofErr w:type="spellEnd"/>
      <w:r w:rsidRPr="004759E8">
        <w:rPr>
          <w:rFonts w:eastAsia="Times New Roman"/>
          <w:sz w:val="28"/>
          <w:szCs w:val="28"/>
        </w:rPr>
        <w:t xml:space="preserve"> Kredyt Bank S.A. (</w:t>
      </w:r>
      <w:proofErr w:type="spellStart"/>
      <w:r w:rsidRPr="004759E8">
        <w:rPr>
          <w:rFonts w:eastAsia="Times New Roman"/>
          <w:sz w:val="28"/>
          <w:szCs w:val="28"/>
        </w:rPr>
        <w:t>currently</w:t>
      </w:r>
      <w:proofErr w:type="spellEnd"/>
      <w:r w:rsidRPr="004759E8">
        <w:rPr>
          <w:rFonts w:eastAsia="Times New Roman"/>
          <w:sz w:val="28"/>
          <w:szCs w:val="28"/>
        </w:rPr>
        <w:t xml:space="preserve"> Santander Bank Polska S.A.).</w:t>
      </w:r>
    </w:p>
    <w:p w14:paraId="60A77240" w14:textId="7CC6400B" w:rsidR="004759E8" w:rsidRPr="004759E8" w:rsidRDefault="004759E8" w:rsidP="004759E8">
      <w:pPr>
        <w:jc w:val="both"/>
        <w:rPr>
          <w:rFonts w:eastAsia="Times New Roman"/>
          <w:sz w:val="28"/>
          <w:szCs w:val="28"/>
        </w:rPr>
      </w:pPr>
      <w:proofErr w:type="spellStart"/>
      <w:r w:rsidRPr="004759E8">
        <w:rPr>
          <w:rFonts w:eastAsia="Times New Roman"/>
          <w:sz w:val="28"/>
          <w:szCs w:val="28"/>
        </w:rPr>
        <w:t>She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also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gained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many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years</w:t>
      </w:r>
      <w:proofErr w:type="spellEnd"/>
      <w:r>
        <w:rPr>
          <w:rFonts w:eastAsia="Times New Roman"/>
          <w:sz w:val="28"/>
          <w:szCs w:val="28"/>
        </w:rPr>
        <w:t xml:space="preserve"> of </w:t>
      </w:r>
      <w:proofErr w:type="spellStart"/>
      <w:r>
        <w:rPr>
          <w:rFonts w:eastAsia="Times New Roman"/>
          <w:sz w:val="28"/>
          <w:szCs w:val="28"/>
        </w:rPr>
        <w:t>experience</w:t>
      </w:r>
      <w:proofErr w:type="spellEnd"/>
      <w:r>
        <w:rPr>
          <w:rFonts w:eastAsia="Times New Roman"/>
          <w:sz w:val="28"/>
          <w:szCs w:val="28"/>
        </w:rPr>
        <w:t xml:space="preserve"> as:</w:t>
      </w:r>
      <w:r w:rsidRPr="004759E8">
        <w:rPr>
          <w:rFonts w:eastAsia="Times New Roman"/>
          <w:sz w:val="28"/>
          <w:szCs w:val="28"/>
        </w:rPr>
        <w:t xml:space="preserve"> </w:t>
      </w:r>
    </w:p>
    <w:p w14:paraId="12D6E5A8" w14:textId="77777777" w:rsidR="004759E8" w:rsidRPr="004759E8" w:rsidRDefault="004759E8" w:rsidP="004759E8">
      <w:pPr>
        <w:jc w:val="both"/>
        <w:rPr>
          <w:rFonts w:eastAsia="Times New Roman"/>
          <w:sz w:val="28"/>
          <w:szCs w:val="28"/>
        </w:rPr>
      </w:pPr>
      <w:r w:rsidRPr="004759E8">
        <w:rPr>
          <w:rFonts w:eastAsia="Times New Roman"/>
          <w:sz w:val="28"/>
          <w:szCs w:val="28"/>
        </w:rPr>
        <w:t xml:space="preserve">- </w:t>
      </w:r>
      <w:proofErr w:type="spellStart"/>
      <w:r w:rsidRPr="004759E8">
        <w:rPr>
          <w:rFonts w:eastAsia="Times New Roman"/>
          <w:sz w:val="28"/>
          <w:szCs w:val="28"/>
        </w:rPr>
        <w:t>Member</w:t>
      </w:r>
      <w:proofErr w:type="spellEnd"/>
      <w:r w:rsidRPr="004759E8">
        <w:rPr>
          <w:rFonts w:eastAsia="Times New Roman"/>
          <w:sz w:val="28"/>
          <w:szCs w:val="28"/>
        </w:rPr>
        <w:t xml:space="preserve"> of </w:t>
      </w:r>
      <w:proofErr w:type="spellStart"/>
      <w:r w:rsidRPr="004759E8">
        <w:rPr>
          <w:rFonts w:eastAsia="Times New Roman"/>
          <w:sz w:val="28"/>
          <w:szCs w:val="28"/>
        </w:rPr>
        <w:t>Supervisory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Boards</w:t>
      </w:r>
      <w:proofErr w:type="spellEnd"/>
      <w:r w:rsidRPr="004759E8">
        <w:rPr>
          <w:rFonts w:eastAsia="Times New Roman"/>
          <w:sz w:val="28"/>
          <w:szCs w:val="28"/>
        </w:rPr>
        <w:t xml:space="preserve"> (in the Rafako and PKO Bank Polski </w:t>
      </w:r>
      <w:proofErr w:type="spellStart"/>
      <w:r w:rsidRPr="004759E8">
        <w:rPr>
          <w:rFonts w:eastAsia="Times New Roman"/>
          <w:sz w:val="28"/>
          <w:szCs w:val="28"/>
        </w:rPr>
        <w:t>Groups</w:t>
      </w:r>
      <w:proofErr w:type="spellEnd"/>
      <w:r w:rsidRPr="004759E8">
        <w:rPr>
          <w:rFonts w:eastAsia="Times New Roman"/>
          <w:sz w:val="28"/>
          <w:szCs w:val="28"/>
        </w:rPr>
        <w:t xml:space="preserve">); </w:t>
      </w:r>
    </w:p>
    <w:p w14:paraId="593520CB" w14:textId="77777777" w:rsidR="004759E8" w:rsidRPr="004759E8" w:rsidRDefault="004759E8" w:rsidP="004759E8">
      <w:pPr>
        <w:jc w:val="both"/>
        <w:rPr>
          <w:rFonts w:eastAsia="Times New Roman"/>
          <w:sz w:val="28"/>
          <w:szCs w:val="28"/>
        </w:rPr>
      </w:pPr>
      <w:r w:rsidRPr="004759E8">
        <w:rPr>
          <w:rFonts w:eastAsia="Times New Roman"/>
          <w:sz w:val="28"/>
          <w:szCs w:val="28"/>
        </w:rPr>
        <w:t xml:space="preserve">- </w:t>
      </w:r>
      <w:proofErr w:type="spellStart"/>
      <w:r w:rsidRPr="004759E8">
        <w:rPr>
          <w:rFonts w:eastAsia="Times New Roman"/>
          <w:sz w:val="28"/>
          <w:szCs w:val="28"/>
        </w:rPr>
        <w:t>Member</w:t>
      </w:r>
      <w:proofErr w:type="spellEnd"/>
      <w:r w:rsidRPr="004759E8">
        <w:rPr>
          <w:rFonts w:eastAsia="Times New Roman"/>
          <w:sz w:val="28"/>
          <w:szCs w:val="28"/>
        </w:rPr>
        <w:t xml:space="preserve"> of the Management Board of the </w:t>
      </w:r>
      <w:proofErr w:type="spellStart"/>
      <w:r w:rsidRPr="004759E8">
        <w:rPr>
          <w:rFonts w:eastAsia="Times New Roman"/>
          <w:sz w:val="28"/>
          <w:szCs w:val="28"/>
        </w:rPr>
        <w:t>Chamber</w:t>
      </w:r>
      <w:proofErr w:type="spellEnd"/>
      <w:r w:rsidRPr="004759E8">
        <w:rPr>
          <w:rFonts w:eastAsia="Times New Roman"/>
          <w:sz w:val="28"/>
          <w:szCs w:val="28"/>
        </w:rPr>
        <w:t xml:space="preserve"> of Commerce for Energy and </w:t>
      </w:r>
      <w:proofErr w:type="spellStart"/>
      <w:r w:rsidRPr="004759E8">
        <w:rPr>
          <w:rFonts w:eastAsia="Times New Roman"/>
          <w:sz w:val="28"/>
          <w:szCs w:val="28"/>
        </w:rPr>
        <w:t>Environmental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Protection</w:t>
      </w:r>
      <w:proofErr w:type="spellEnd"/>
      <w:r w:rsidRPr="004759E8">
        <w:rPr>
          <w:rFonts w:eastAsia="Times New Roman"/>
          <w:sz w:val="28"/>
          <w:szCs w:val="28"/>
        </w:rPr>
        <w:t>;</w:t>
      </w:r>
    </w:p>
    <w:p w14:paraId="70FA4C65" w14:textId="6637DF84" w:rsidR="004759E8" w:rsidRPr="00233D2C" w:rsidRDefault="004759E8" w:rsidP="004759E8">
      <w:pPr>
        <w:jc w:val="both"/>
        <w:rPr>
          <w:rFonts w:eastAsia="Times New Roman"/>
          <w:sz w:val="28"/>
          <w:szCs w:val="28"/>
        </w:rPr>
      </w:pPr>
      <w:r w:rsidRPr="004759E8">
        <w:rPr>
          <w:rFonts w:eastAsia="Times New Roman"/>
          <w:sz w:val="28"/>
          <w:szCs w:val="28"/>
        </w:rPr>
        <w:t xml:space="preserve">- </w:t>
      </w:r>
      <w:proofErr w:type="spellStart"/>
      <w:r w:rsidRPr="004759E8">
        <w:rPr>
          <w:rFonts w:eastAsia="Times New Roman"/>
          <w:sz w:val="28"/>
          <w:szCs w:val="28"/>
        </w:rPr>
        <w:t>Member</w:t>
      </w:r>
      <w:proofErr w:type="spellEnd"/>
      <w:r w:rsidRPr="004759E8">
        <w:rPr>
          <w:rFonts w:eastAsia="Times New Roman"/>
          <w:sz w:val="28"/>
          <w:szCs w:val="28"/>
        </w:rPr>
        <w:t xml:space="preserve"> of the </w:t>
      </w:r>
      <w:proofErr w:type="spellStart"/>
      <w:r w:rsidRPr="004759E8">
        <w:rPr>
          <w:rFonts w:eastAsia="Times New Roman"/>
          <w:sz w:val="28"/>
          <w:szCs w:val="28"/>
        </w:rPr>
        <w:t>Supervisory</w:t>
      </w:r>
      <w:proofErr w:type="spellEnd"/>
      <w:r w:rsidRPr="004759E8">
        <w:rPr>
          <w:rFonts w:eastAsia="Times New Roman"/>
          <w:sz w:val="28"/>
          <w:szCs w:val="28"/>
        </w:rPr>
        <w:t xml:space="preserve"> Board of KIR S.A. and as a </w:t>
      </w:r>
      <w:proofErr w:type="spellStart"/>
      <w:r w:rsidRPr="004759E8">
        <w:rPr>
          <w:rFonts w:eastAsia="Times New Roman"/>
          <w:sz w:val="28"/>
          <w:szCs w:val="28"/>
        </w:rPr>
        <w:t>member</w:t>
      </w:r>
      <w:proofErr w:type="spellEnd"/>
      <w:r w:rsidRPr="004759E8">
        <w:rPr>
          <w:rFonts w:eastAsia="Times New Roman"/>
          <w:sz w:val="28"/>
          <w:szCs w:val="28"/>
        </w:rPr>
        <w:t xml:space="preserve"> of the </w:t>
      </w:r>
      <w:proofErr w:type="spellStart"/>
      <w:r w:rsidRPr="004759E8">
        <w:rPr>
          <w:rFonts w:eastAsia="Times New Roman"/>
          <w:sz w:val="28"/>
          <w:szCs w:val="28"/>
        </w:rPr>
        <w:t>bank's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credit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committee</w:t>
      </w:r>
      <w:proofErr w:type="spellEnd"/>
      <w:r w:rsidRPr="004759E8">
        <w:rPr>
          <w:rFonts w:eastAsia="Times New Roman"/>
          <w:sz w:val="28"/>
          <w:szCs w:val="28"/>
        </w:rPr>
        <w:t xml:space="preserve">, investment </w:t>
      </w:r>
      <w:proofErr w:type="spellStart"/>
      <w:r w:rsidRPr="004759E8">
        <w:rPr>
          <w:rFonts w:eastAsia="Times New Roman"/>
          <w:sz w:val="28"/>
          <w:szCs w:val="28"/>
        </w:rPr>
        <w:t>committee</w:t>
      </w:r>
      <w:proofErr w:type="spellEnd"/>
      <w:r w:rsidRPr="004759E8">
        <w:rPr>
          <w:rFonts w:eastAsia="Times New Roman"/>
          <w:sz w:val="28"/>
          <w:szCs w:val="28"/>
        </w:rPr>
        <w:t xml:space="preserve">, </w:t>
      </w:r>
      <w:proofErr w:type="spellStart"/>
      <w:r w:rsidRPr="004759E8">
        <w:rPr>
          <w:rFonts w:eastAsia="Times New Roman"/>
          <w:sz w:val="28"/>
          <w:szCs w:val="28"/>
        </w:rPr>
        <w:t>operational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risk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committee</w:t>
      </w:r>
      <w:proofErr w:type="spellEnd"/>
      <w:r w:rsidRPr="004759E8">
        <w:rPr>
          <w:rFonts w:eastAsia="Times New Roman"/>
          <w:sz w:val="28"/>
          <w:szCs w:val="28"/>
        </w:rPr>
        <w:t xml:space="preserve">, and </w:t>
      </w:r>
      <w:proofErr w:type="spellStart"/>
      <w:r w:rsidRPr="004759E8">
        <w:rPr>
          <w:rFonts w:eastAsia="Times New Roman"/>
          <w:sz w:val="28"/>
          <w:szCs w:val="28"/>
        </w:rPr>
        <w:t>asset</w:t>
      </w:r>
      <w:proofErr w:type="spellEnd"/>
      <w:r w:rsidRPr="004759E8">
        <w:rPr>
          <w:rFonts w:eastAsia="Times New Roman"/>
          <w:sz w:val="28"/>
          <w:szCs w:val="28"/>
        </w:rPr>
        <w:t xml:space="preserve"> and </w:t>
      </w:r>
      <w:proofErr w:type="spellStart"/>
      <w:r w:rsidRPr="004759E8">
        <w:rPr>
          <w:rFonts w:eastAsia="Times New Roman"/>
          <w:sz w:val="28"/>
          <w:szCs w:val="28"/>
        </w:rPr>
        <w:t>liability</w:t>
      </w:r>
      <w:proofErr w:type="spellEnd"/>
      <w:r w:rsidRPr="004759E8">
        <w:rPr>
          <w:rFonts w:eastAsia="Times New Roman"/>
          <w:sz w:val="28"/>
          <w:szCs w:val="28"/>
        </w:rPr>
        <w:t xml:space="preserve"> management </w:t>
      </w:r>
      <w:proofErr w:type="spellStart"/>
      <w:r w:rsidRPr="004759E8">
        <w:rPr>
          <w:rFonts w:eastAsia="Times New Roman"/>
          <w:sz w:val="28"/>
          <w:szCs w:val="28"/>
        </w:rPr>
        <w:t>committee</w:t>
      </w:r>
      <w:proofErr w:type="spellEnd"/>
      <w:r w:rsidRPr="004759E8">
        <w:rPr>
          <w:rFonts w:eastAsia="Times New Roman"/>
          <w:sz w:val="28"/>
          <w:szCs w:val="28"/>
        </w:rPr>
        <w:t>.</w:t>
      </w:r>
    </w:p>
    <w:p w14:paraId="217D9199" w14:textId="77777777" w:rsidR="006A6C08" w:rsidRPr="00233D2C" w:rsidRDefault="006A6C08" w:rsidP="001544F6">
      <w:pPr>
        <w:jc w:val="both"/>
        <w:rPr>
          <w:rFonts w:eastAsia="Times New Roman"/>
          <w:sz w:val="28"/>
          <w:szCs w:val="28"/>
        </w:rPr>
      </w:pPr>
    </w:p>
    <w:p w14:paraId="046A07A5" w14:textId="77777777" w:rsidR="006A6C08" w:rsidRPr="00233D2C" w:rsidRDefault="006A6C08" w:rsidP="006A6C08">
      <w:pPr>
        <w:rPr>
          <w:rFonts w:eastAsia="Times New Roman"/>
          <w:sz w:val="28"/>
          <w:szCs w:val="28"/>
        </w:rPr>
      </w:pPr>
      <w:bookmarkStart w:id="0" w:name="_GoBack"/>
      <w:bookmarkEnd w:id="0"/>
    </w:p>
    <w:p w14:paraId="4F3D2AC0" w14:textId="77777777" w:rsidR="004759E8" w:rsidRDefault="004759E8" w:rsidP="006A6C08">
      <w:pPr>
        <w:rPr>
          <w:rFonts w:eastAsia="Times New Roman"/>
          <w:sz w:val="28"/>
          <w:szCs w:val="28"/>
        </w:rPr>
      </w:pPr>
    </w:p>
    <w:p w14:paraId="7B2FB3B1" w14:textId="6323AC47" w:rsidR="004759E8" w:rsidRPr="004759E8" w:rsidRDefault="004759E8" w:rsidP="004759E8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Sh</w:t>
      </w:r>
      <w:r w:rsidRPr="004759E8">
        <w:rPr>
          <w:rFonts w:eastAsia="Times New Roman"/>
          <w:sz w:val="28"/>
          <w:szCs w:val="28"/>
        </w:rPr>
        <w:t>e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is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fluent</w:t>
      </w:r>
      <w:proofErr w:type="spellEnd"/>
      <w:r w:rsidRPr="004759E8">
        <w:rPr>
          <w:rFonts w:eastAsia="Times New Roman"/>
          <w:sz w:val="28"/>
          <w:szCs w:val="28"/>
        </w:rPr>
        <w:t xml:space="preserve"> in the </w:t>
      </w:r>
      <w:proofErr w:type="spellStart"/>
      <w:r w:rsidRPr="004759E8">
        <w:rPr>
          <w:rFonts w:eastAsia="Times New Roman"/>
          <w:sz w:val="28"/>
          <w:szCs w:val="28"/>
        </w:rPr>
        <w:t>following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languages</w:t>
      </w:r>
      <w:proofErr w:type="spellEnd"/>
      <w:r w:rsidRPr="004759E8">
        <w:rPr>
          <w:rFonts w:eastAsia="Times New Roman"/>
          <w:sz w:val="28"/>
          <w:szCs w:val="28"/>
        </w:rPr>
        <w:t xml:space="preserve">: English, French, Dutch. </w:t>
      </w:r>
    </w:p>
    <w:p w14:paraId="12C96FCE" w14:textId="700D748D" w:rsidR="004759E8" w:rsidRPr="00233D2C" w:rsidRDefault="004759E8" w:rsidP="004759E8">
      <w:pPr>
        <w:rPr>
          <w:rFonts w:eastAsia="Times New Roman"/>
          <w:sz w:val="28"/>
          <w:szCs w:val="28"/>
        </w:rPr>
      </w:pPr>
      <w:r w:rsidRPr="004759E8">
        <w:rPr>
          <w:rFonts w:eastAsia="Times New Roman"/>
          <w:sz w:val="28"/>
          <w:szCs w:val="28"/>
        </w:rPr>
        <w:t xml:space="preserve">Her </w:t>
      </w:r>
      <w:proofErr w:type="spellStart"/>
      <w:r w:rsidRPr="004759E8">
        <w:rPr>
          <w:rFonts w:eastAsia="Times New Roman"/>
          <w:sz w:val="28"/>
          <w:szCs w:val="28"/>
        </w:rPr>
        <w:t>interests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include</w:t>
      </w:r>
      <w:proofErr w:type="spellEnd"/>
      <w:r w:rsidRPr="004759E8">
        <w:rPr>
          <w:rFonts w:eastAsia="Times New Roman"/>
          <w:sz w:val="28"/>
          <w:szCs w:val="28"/>
        </w:rPr>
        <w:t xml:space="preserve">, </w:t>
      </w:r>
      <w:proofErr w:type="spellStart"/>
      <w:r w:rsidRPr="004759E8">
        <w:rPr>
          <w:rFonts w:eastAsia="Times New Roman"/>
          <w:sz w:val="28"/>
          <w:szCs w:val="28"/>
        </w:rPr>
        <w:t>among</w:t>
      </w:r>
      <w:proofErr w:type="spellEnd"/>
      <w:r w:rsidRPr="004759E8">
        <w:rPr>
          <w:rFonts w:eastAsia="Times New Roman"/>
          <w:sz w:val="28"/>
          <w:szCs w:val="28"/>
        </w:rPr>
        <w:t xml:space="preserve"> </w:t>
      </w:r>
      <w:proofErr w:type="spellStart"/>
      <w:r w:rsidRPr="004759E8">
        <w:rPr>
          <w:rFonts w:eastAsia="Times New Roman"/>
          <w:sz w:val="28"/>
          <w:szCs w:val="28"/>
        </w:rPr>
        <w:t>others</w:t>
      </w:r>
      <w:proofErr w:type="spellEnd"/>
      <w:r w:rsidRPr="004759E8">
        <w:rPr>
          <w:rFonts w:eastAsia="Times New Roman"/>
          <w:sz w:val="28"/>
          <w:szCs w:val="28"/>
        </w:rPr>
        <w:t xml:space="preserve">: </w:t>
      </w:r>
      <w:proofErr w:type="spellStart"/>
      <w:r w:rsidRPr="004759E8">
        <w:rPr>
          <w:rFonts w:eastAsia="Times New Roman"/>
          <w:sz w:val="28"/>
          <w:szCs w:val="28"/>
        </w:rPr>
        <w:t>travel</w:t>
      </w:r>
      <w:proofErr w:type="spellEnd"/>
      <w:r w:rsidRPr="004759E8">
        <w:rPr>
          <w:rFonts w:eastAsia="Times New Roman"/>
          <w:sz w:val="28"/>
          <w:szCs w:val="28"/>
        </w:rPr>
        <w:t xml:space="preserve">, </w:t>
      </w:r>
      <w:proofErr w:type="spellStart"/>
      <w:r w:rsidRPr="004759E8">
        <w:rPr>
          <w:rFonts w:eastAsia="Times New Roman"/>
          <w:sz w:val="28"/>
          <w:szCs w:val="28"/>
        </w:rPr>
        <w:t>history</w:t>
      </w:r>
      <w:proofErr w:type="spellEnd"/>
      <w:r w:rsidRPr="004759E8">
        <w:rPr>
          <w:rFonts w:eastAsia="Times New Roman"/>
          <w:sz w:val="28"/>
          <w:szCs w:val="28"/>
        </w:rPr>
        <w:t xml:space="preserve"> of the Middle </w:t>
      </w:r>
      <w:proofErr w:type="spellStart"/>
      <w:r w:rsidRPr="004759E8">
        <w:rPr>
          <w:rFonts w:eastAsia="Times New Roman"/>
          <w:sz w:val="28"/>
          <w:szCs w:val="28"/>
        </w:rPr>
        <w:t>Ages</w:t>
      </w:r>
      <w:proofErr w:type="spellEnd"/>
      <w:r w:rsidRPr="004759E8">
        <w:rPr>
          <w:rFonts w:eastAsia="Times New Roman"/>
          <w:sz w:val="28"/>
          <w:szCs w:val="28"/>
        </w:rPr>
        <w:t>.</w:t>
      </w:r>
    </w:p>
    <w:p w14:paraId="60FA0746" w14:textId="5E130172" w:rsidR="00D503A0" w:rsidRPr="00233D2C" w:rsidRDefault="00D503A0" w:rsidP="006A6C08">
      <w:pPr>
        <w:rPr>
          <w:rFonts w:eastAsia="Times New Roman"/>
          <w:sz w:val="28"/>
          <w:szCs w:val="28"/>
        </w:rPr>
      </w:pPr>
    </w:p>
    <w:p w14:paraId="638FB973" w14:textId="4F6A9868" w:rsidR="004D3704" w:rsidRDefault="006A6C08" w:rsidP="006A6C08">
      <w:r>
        <w:rPr>
          <w:rFonts w:eastAsia="Times New Roman"/>
        </w:rPr>
        <w:br w:type="textWrapping" w:clear="all"/>
      </w:r>
    </w:p>
    <w:sectPr w:rsidR="004D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8"/>
    <w:rsid w:val="00104C47"/>
    <w:rsid w:val="001544F6"/>
    <w:rsid w:val="00233D2C"/>
    <w:rsid w:val="004759E8"/>
    <w:rsid w:val="004D3704"/>
    <w:rsid w:val="00520ECD"/>
    <w:rsid w:val="006A6C08"/>
    <w:rsid w:val="009506B1"/>
    <w:rsid w:val="00D503A0"/>
    <w:rsid w:val="00DB6E2B"/>
    <w:rsid w:val="00E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8A08"/>
  <w15:chartTrackingRefBased/>
  <w15:docId w15:val="{F4155173-0D77-4DE9-B488-6029D15E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C08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6C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6C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C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6C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6C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C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C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6C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6C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6C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6C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C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C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6C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6C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6C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A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C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A6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6C0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6C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6C0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A6C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C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6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 Magdalena</dc:creator>
  <cp:keywords/>
  <dc:description/>
  <cp:lastModifiedBy>Czokajło Damian</cp:lastModifiedBy>
  <cp:revision>2</cp:revision>
  <dcterms:created xsi:type="dcterms:W3CDTF">2024-12-20T16:35:00Z</dcterms:created>
  <dcterms:modified xsi:type="dcterms:W3CDTF">2024-12-20T16:35:00Z</dcterms:modified>
</cp:coreProperties>
</file>