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FB9" w:rsidRPr="007B777F" w:rsidRDefault="00314FB9" w:rsidP="007B777F">
      <w:pPr>
        <w:spacing w:before="120" w:after="120"/>
        <w:rPr>
          <w:rFonts w:ascii="Tahoma" w:hAnsi="Tahoma" w:cs="Tahoma"/>
          <w:sz w:val="22"/>
          <w:szCs w:val="22"/>
        </w:rPr>
      </w:pPr>
    </w:p>
    <w:p w:rsidR="00FD38E7" w:rsidRPr="006A3386" w:rsidRDefault="00FD38E7" w:rsidP="006A3386">
      <w:pPr>
        <w:pStyle w:val="NormalnyWeb"/>
        <w:spacing w:after="240" w:afterAutospacing="0" w:line="276" w:lineRule="auto"/>
        <w:jc w:val="center"/>
        <w:rPr>
          <w:rFonts w:ascii="Tahoma" w:eastAsia="Calibri" w:hAnsi="Tahoma" w:cs="Tahoma"/>
          <w:bCs/>
          <w:sz w:val="22"/>
          <w:szCs w:val="22"/>
        </w:rPr>
      </w:pPr>
      <w:r w:rsidRPr="006A3386">
        <w:rPr>
          <w:rFonts w:ascii="Tahoma" w:eastAsia="Calibri" w:hAnsi="Tahoma" w:cs="Tahoma"/>
          <w:bCs/>
          <w:sz w:val="22"/>
          <w:szCs w:val="22"/>
        </w:rPr>
        <w:t>KOMUNIKAT PRASOWY</w:t>
      </w:r>
    </w:p>
    <w:p w:rsidR="00193714" w:rsidRDefault="00193714" w:rsidP="00193714">
      <w:pPr>
        <w:spacing w:after="200" w:line="276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PKP CARGO inicjatorem Europejskiego Kongresu Logistycznego ONECARGO</w:t>
      </w:r>
    </w:p>
    <w:p w:rsidR="00193714" w:rsidRDefault="00193714" w:rsidP="00193714">
      <w:pPr>
        <w:spacing w:after="200"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Z inicjatywy PKP CARGO 5 i 6 października br. odbędzie się w Katowicach Europejski Kongres Logistyczny ONECARGO. Będzie to </w:t>
      </w:r>
      <w:r w:rsidR="000B6D7B">
        <w:rPr>
          <w:rFonts w:ascii="Tahoma" w:hAnsi="Tahoma" w:cs="Tahoma"/>
          <w:b/>
          <w:bCs/>
          <w:sz w:val="20"/>
          <w:szCs w:val="20"/>
        </w:rPr>
        <w:t xml:space="preserve">prestiżowe, </w:t>
      </w:r>
      <w:r w:rsidR="00351767">
        <w:rPr>
          <w:rFonts w:ascii="Tahoma" w:hAnsi="Tahoma" w:cs="Tahoma"/>
          <w:b/>
          <w:bCs/>
          <w:sz w:val="20"/>
          <w:szCs w:val="20"/>
        </w:rPr>
        <w:t xml:space="preserve">międzynarodowe spotkanie </w:t>
      </w:r>
      <w:r>
        <w:rPr>
          <w:rFonts w:ascii="Tahoma" w:hAnsi="Tahoma" w:cs="Tahoma"/>
          <w:b/>
          <w:bCs/>
          <w:sz w:val="20"/>
          <w:szCs w:val="20"/>
        </w:rPr>
        <w:t>o</w:t>
      </w:r>
      <w:r w:rsidR="000B6D7B">
        <w:rPr>
          <w:rFonts w:ascii="Tahoma" w:hAnsi="Tahoma" w:cs="Tahoma"/>
          <w:b/>
          <w:bCs/>
          <w:sz w:val="20"/>
          <w:szCs w:val="20"/>
        </w:rPr>
        <w:t> </w:t>
      </w:r>
      <w:r>
        <w:rPr>
          <w:rFonts w:ascii="Tahoma" w:hAnsi="Tahoma" w:cs="Tahoma"/>
          <w:b/>
          <w:bCs/>
          <w:sz w:val="20"/>
          <w:szCs w:val="20"/>
        </w:rPr>
        <w:t>tematyce logistycznej, na którym pojaw</w:t>
      </w:r>
      <w:r w:rsidR="000B6D7B">
        <w:rPr>
          <w:rFonts w:ascii="Tahoma" w:hAnsi="Tahoma" w:cs="Tahoma"/>
          <w:b/>
          <w:bCs/>
          <w:sz w:val="20"/>
          <w:szCs w:val="20"/>
        </w:rPr>
        <w:t>ią się najważniejsze postacie z </w:t>
      </w:r>
      <w:r>
        <w:rPr>
          <w:rFonts w:ascii="Tahoma" w:hAnsi="Tahoma" w:cs="Tahoma"/>
          <w:b/>
          <w:bCs/>
          <w:sz w:val="20"/>
          <w:szCs w:val="20"/>
        </w:rPr>
        <w:t xml:space="preserve">branży TSL, </w:t>
      </w:r>
      <w:r w:rsidR="003D1FFC">
        <w:rPr>
          <w:rFonts w:ascii="Tahoma" w:hAnsi="Tahoma" w:cs="Tahoma"/>
          <w:b/>
          <w:bCs/>
          <w:sz w:val="20"/>
          <w:szCs w:val="20"/>
        </w:rPr>
        <w:t>przedstawiciele</w:t>
      </w:r>
      <w:r>
        <w:rPr>
          <w:rFonts w:ascii="Tahoma" w:hAnsi="Tahoma" w:cs="Tahoma"/>
          <w:b/>
          <w:bCs/>
          <w:sz w:val="20"/>
          <w:szCs w:val="20"/>
        </w:rPr>
        <w:t xml:space="preserve"> jej </w:t>
      </w:r>
      <w:r w:rsidR="003D1FFC">
        <w:rPr>
          <w:rFonts w:ascii="Tahoma" w:hAnsi="Tahoma" w:cs="Tahoma"/>
          <w:b/>
          <w:bCs/>
          <w:sz w:val="20"/>
          <w:szCs w:val="20"/>
        </w:rPr>
        <w:t xml:space="preserve">kluczowych </w:t>
      </w:r>
      <w:r>
        <w:rPr>
          <w:rFonts w:ascii="Tahoma" w:hAnsi="Tahoma" w:cs="Tahoma"/>
          <w:b/>
          <w:bCs/>
          <w:sz w:val="20"/>
          <w:szCs w:val="20"/>
        </w:rPr>
        <w:t>partnerów</w:t>
      </w:r>
      <w:r w:rsidR="000B6D7B">
        <w:rPr>
          <w:rFonts w:ascii="Tahoma" w:hAnsi="Tahoma" w:cs="Tahoma"/>
          <w:b/>
          <w:bCs/>
          <w:sz w:val="20"/>
          <w:szCs w:val="20"/>
        </w:rPr>
        <w:t xml:space="preserve"> biznesowych, świata polityki i </w:t>
      </w:r>
      <w:r>
        <w:rPr>
          <w:rFonts w:ascii="Tahoma" w:hAnsi="Tahoma" w:cs="Tahoma"/>
          <w:b/>
          <w:bCs/>
          <w:sz w:val="20"/>
          <w:szCs w:val="20"/>
        </w:rPr>
        <w:t>nauki. Europejski Kongres Logistyczny ONECARGO to</w:t>
      </w:r>
      <w:r w:rsidR="000B6D7B">
        <w:rPr>
          <w:rFonts w:ascii="Tahoma" w:hAnsi="Tahoma" w:cs="Tahoma"/>
          <w:b/>
          <w:bCs/>
          <w:sz w:val="20"/>
          <w:szCs w:val="20"/>
        </w:rPr>
        <w:t xml:space="preserve"> odpowiedź na potrzebę debaty o </w:t>
      </w:r>
      <w:r>
        <w:rPr>
          <w:rFonts w:ascii="Tahoma" w:hAnsi="Tahoma" w:cs="Tahoma"/>
          <w:b/>
          <w:bCs/>
          <w:sz w:val="20"/>
          <w:szCs w:val="20"/>
        </w:rPr>
        <w:t>sektorze, który ma istotny w</w:t>
      </w:r>
      <w:r w:rsidR="000B6D7B">
        <w:rPr>
          <w:rFonts w:ascii="Tahoma" w:hAnsi="Tahoma" w:cs="Tahoma"/>
          <w:b/>
          <w:bCs/>
          <w:sz w:val="20"/>
          <w:szCs w:val="20"/>
        </w:rPr>
        <w:t>pływ na miejsce i rolę Polski w </w:t>
      </w:r>
      <w:r>
        <w:rPr>
          <w:rFonts w:ascii="Tahoma" w:hAnsi="Tahoma" w:cs="Tahoma"/>
          <w:b/>
          <w:bCs/>
          <w:sz w:val="20"/>
          <w:szCs w:val="20"/>
        </w:rPr>
        <w:t>globalnej gospodarce. Organizatorem wydarzenia jest Grupa PTWP SA.</w:t>
      </w:r>
    </w:p>
    <w:p w:rsidR="002B247F" w:rsidRPr="006A3386" w:rsidRDefault="002B247F" w:rsidP="006A3386">
      <w:pPr>
        <w:spacing w:after="200" w:line="276" w:lineRule="auto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6A3386">
        <w:rPr>
          <w:rFonts w:ascii="Tahoma" w:eastAsia="Calibri" w:hAnsi="Tahoma" w:cs="Tahoma"/>
          <w:sz w:val="20"/>
          <w:szCs w:val="20"/>
          <w:lang w:eastAsia="en-US"/>
        </w:rPr>
        <w:t>Celem Europejskiego Kongresu Logistycznego ONECARGO jest stworzenie unikalnego forum wymiany opinii i doświadczeń, które wytyczać będzie kierunki dyskusji na temat biznesu TSL (transport-spedycja-logistyka) w Europie, będzie głosem branży</w:t>
      </w:r>
      <w:r w:rsidR="00505B97">
        <w:rPr>
          <w:rFonts w:ascii="Tahoma" w:eastAsia="Calibri" w:hAnsi="Tahoma" w:cs="Tahoma"/>
          <w:sz w:val="20"/>
          <w:szCs w:val="20"/>
          <w:lang w:eastAsia="en-US"/>
        </w:rPr>
        <w:t xml:space="preserve"> w dyskusjach z regulatorami, a </w:t>
      </w:r>
      <w:r w:rsidR="000B6D7B">
        <w:rPr>
          <w:rFonts w:ascii="Tahoma" w:eastAsia="Calibri" w:hAnsi="Tahoma" w:cs="Tahoma"/>
          <w:sz w:val="20"/>
          <w:szCs w:val="20"/>
          <w:lang w:eastAsia="en-US"/>
        </w:rPr>
        <w:t>także miejscem spotkań z kontrahentami.</w:t>
      </w:r>
    </w:p>
    <w:p w:rsidR="002B247F" w:rsidRPr="006A3386" w:rsidRDefault="002B247F" w:rsidP="006A3386">
      <w:pPr>
        <w:spacing w:after="200" w:line="276" w:lineRule="auto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6A3386">
        <w:rPr>
          <w:rFonts w:ascii="Tahoma" w:eastAsia="Calibri" w:hAnsi="Tahoma" w:cs="Tahoma"/>
          <w:sz w:val="20"/>
          <w:szCs w:val="20"/>
          <w:lang w:eastAsia="en-US"/>
        </w:rPr>
        <w:t>Podczas Europejskiego Ko</w:t>
      </w:r>
      <w:r w:rsidR="000B6D7B">
        <w:rPr>
          <w:rFonts w:ascii="Tahoma" w:eastAsia="Calibri" w:hAnsi="Tahoma" w:cs="Tahoma"/>
          <w:sz w:val="20"/>
          <w:szCs w:val="20"/>
          <w:lang w:eastAsia="en-US"/>
        </w:rPr>
        <w:t>ngresu Logistycznego ONECARGO w </w:t>
      </w:r>
      <w:r w:rsidRPr="006A3386">
        <w:rPr>
          <w:rFonts w:ascii="Tahoma" w:eastAsia="Calibri" w:hAnsi="Tahoma" w:cs="Tahoma"/>
          <w:sz w:val="20"/>
          <w:szCs w:val="20"/>
          <w:lang w:eastAsia="en-US"/>
        </w:rPr>
        <w:t>Katowicach zaprezentowane zostaną światowe doświadczenia i rozwiązania liderów sektora logis</w:t>
      </w:r>
      <w:r w:rsidR="00505B97">
        <w:rPr>
          <w:rFonts w:ascii="Tahoma" w:eastAsia="Calibri" w:hAnsi="Tahoma" w:cs="Tahoma"/>
          <w:sz w:val="20"/>
          <w:szCs w:val="20"/>
          <w:lang w:eastAsia="en-US"/>
        </w:rPr>
        <w:t>tycznego. Program wydarzenia, w </w:t>
      </w:r>
      <w:r w:rsidRPr="006A3386">
        <w:rPr>
          <w:rFonts w:ascii="Tahoma" w:eastAsia="Calibri" w:hAnsi="Tahoma" w:cs="Tahoma"/>
          <w:sz w:val="20"/>
          <w:szCs w:val="20"/>
          <w:lang w:eastAsia="en-US"/>
        </w:rPr>
        <w:t>którym jak planują organizatorzy, udział weźmie około 1000 osób, zakłada dwa dni merytorycznych spotkań oraz wydarzenia towarzyszące.</w:t>
      </w:r>
    </w:p>
    <w:p w:rsidR="002B247F" w:rsidRPr="006A3386" w:rsidRDefault="002B247F" w:rsidP="006A3386">
      <w:pPr>
        <w:spacing w:after="200" w:line="276" w:lineRule="auto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6A3386">
        <w:rPr>
          <w:rFonts w:ascii="Tahoma" w:eastAsia="Calibri" w:hAnsi="Tahoma" w:cs="Tahoma"/>
          <w:sz w:val="20"/>
          <w:szCs w:val="20"/>
          <w:lang w:eastAsia="en-US"/>
        </w:rPr>
        <w:t xml:space="preserve">– </w:t>
      </w:r>
      <w:r w:rsidRPr="006A3386">
        <w:rPr>
          <w:rFonts w:ascii="Tahoma" w:eastAsia="Calibri" w:hAnsi="Tahoma" w:cs="Tahoma"/>
          <w:i/>
          <w:sz w:val="20"/>
          <w:szCs w:val="20"/>
          <w:lang w:eastAsia="en-US"/>
        </w:rPr>
        <w:t>Rozwój i kształt przemian europejskiego sektora logistyki, obejmującego kl</w:t>
      </w:r>
      <w:r w:rsidR="00505B97">
        <w:rPr>
          <w:rFonts w:ascii="Tahoma" w:eastAsia="Calibri" w:hAnsi="Tahoma" w:cs="Tahoma"/>
          <w:i/>
          <w:sz w:val="20"/>
          <w:szCs w:val="20"/>
          <w:lang w:eastAsia="en-US"/>
        </w:rPr>
        <w:t>asyczne i </w:t>
      </w:r>
      <w:r w:rsidRPr="006A3386">
        <w:rPr>
          <w:rFonts w:ascii="Tahoma" w:eastAsia="Calibri" w:hAnsi="Tahoma" w:cs="Tahoma"/>
          <w:i/>
          <w:sz w:val="20"/>
          <w:szCs w:val="20"/>
          <w:lang w:eastAsia="en-US"/>
        </w:rPr>
        <w:t>nowe formy transportu, spedycji, usług dodanych i magazynowania, w dużym stop</w:t>
      </w:r>
      <w:r w:rsidR="00505B97">
        <w:rPr>
          <w:rFonts w:ascii="Tahoma" w:eastAsia="Calibri" w:hAnsi="Tahoma" w:cs="Tahoma"/>
          <w:i/>
          <w:sz w:val="20"/>
          <w:szCs w:val="20"/>
          <w:lang w:eastAsia="en-US"/>
        </w:rPr>
        <w:t>niu determinuje także miejsce i </w:t>
      </w:r>
      <w:r w:rsidRPr="006A3386">
        <w:rPr>
          <w:rFonts w:ascii="Tahoma" w:eastAsia="Calibri" w:hAnsi="Tahoma" w:cs="Tahoma"/>
          <w:i/>
          <w:sz w:val="20"/>
          <w:szCs w:val="20"/>
          <w:lang w:eastAsia="en-US"/>
        </w:rPr>
        <w:t>rolę Polski w globalnej gospodarce. Będziemy o tym mówić podczas Europejskiego Kongresu Logistycznego ONECARGO w Katowicac</w:t>
      </w:r>
      <w:r w:rsidRPr="00505B97">
        <w:rPr>
          <w:rFonts w:ascii="Tahoma" w:eastAsia="Calibri" w:hAnsi="Tahoma" w:cs="Tahoma"/>
          <w:i/>
          <w:sz w:val="20"/>
          <w:szCs w:val="20"/>
          <w:lang w:eastAsia="en-US"/>
        </w:rPr>
        <w:t>h</w:t>
      </w:r>
      <w:r w:rsidRPr="006A3386">
        <w:rPr>
          <w:rFonts w:ascii="Tahoma" w:eastAsia="Calibri" w:hAnsi="Tahoma" w:cs="Tahoma"/>
          <w:sz w:val="20"/>
          <w:szCs w:val="20"/>
          <w:lang w:eastAsia="en-US"/>
        </w:rPr>
        <w:t xml:space="preserve"> – zapowiada </w:t>
      </w:r>
      <w:r w:rsidRPr="006A3386">
        <w:rPr>
          <w:rFonts w:ascii="Tahoma" w:eastAsia="Calibri" w:hAnsi="Tahoma" w:cs="Tahoma"/>
          <w:b/>
          <w:sz w:val="20"/>
          <w:szCs w:val="20"/>
          <w:lang w:eastAsia="en-US"/>
        </w:rPr>
        <w:t>Wojciech Kuśpik</w:t>
      </w:r>
      <w:r w:rsidRPr="006A3386">
        <w:rPr>
          <w:rFonts w:ascii="Tahoma" w:eastAsia="Calibri" w:hAnsi="Tahoma" w:cs="Tahoma"/>
          <w:sz w:val="20"/>
          <w:szCs w:val="20"/>
          <w:lang w:eastAsia="en-US"/>
        </w:rPr>
        <w:t>, organizator</w:t>
      </w:r>
      <w:r w:rsidR="000B6D7B">
        <w:rPr>
          <w:rFonts w:ascii="Tahoma" w:eastAsia="Calibri" w:hAnsi="Tahoma" w:cs="Tahoma"/>
          <w:sz w:val="20"/>
          <w:szCs w:val="20"/>
          <w:lang w:eastAsia="en-US"/>
        </w:rPr>
        <w:t xml:space="preserve"> wydarzenia, prezes Grupy PTWP.</w:t>
      </w:r>
    </w:p>
    <w:p w:rsidR="002B247F" w:rsidRPr="006A3386" w:rsidRDefault="002B247F" w:rsidP="006A3386">
      <w:pPr>
        <w:spacing w:after="200" w:line="276" w:lineRule="auto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6A3386">
        <w:rPr>
          <w:rFonts w:ascii="Tahoma" w:eastAsia="Calibri" w:hAnsi="Tahoma" w:cs="Tahoma"/>
          <w:sz w:val="20"/>
          <w:szCs w:val="20"/>
          <w:lang w:eastAsia="en-US"/>
        </w:rPr>
        <w:t>Logistyka wnosi znaczną wartość dodaną do unijnego PKB i tworzy wiele miejsc pracy. Jest też głównym czynnikiem, pozwalającym skutecznie i efektywnie funkcjonować innym sektorom produkcyjnym i usługowym. Tematyka Europejskiego Kongresu Logistycznego ONECARGO obejmie szeroko rozumianą logistykę, transportową mapę Europy, porty morskie, terminale logistyczne, magazyny, transport drogowy i intermodalny, cargo lotnicze oraz infrastrukturę kolejową.</w:t>
      </w:r>
    </w:p>
    <w:p w:rsidR="002B247F" w:rsidRPr="006A3386" w:rsidRDefault="002B247F" w:rsidP="006A3386">
      <w:pPr>
        <w:spacing w:after="200" w:line="276" w:lineRule="auto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6A3386">
        <w:rPr>
          <w:rFonts w:ascii="Tahoma" w:eastAsia="Calibri" w:hAnsi="Tahoma" w:cs="Tahoma"/>
          <w:sz w:val="20"/>
          <w:szCs w:val="20"/>
          <w:lang w:eastAsia="en-US"/>
        </w:rPr>
        <w:t xml:space="preserve">– </w:t>
      </w:r>
      <w:r w:rsidRPr="00FC3FEA">
        <w:rPr>
          <w:rFonts w:ascii="Tahoma" w:eastAsia="Calibri" w:hAnsi="Tahoma" w:cs="Tahoma"/>
          <w:i/>
          <w:sz w:val="20"/>
          <w:szCs w:val="20"/>
          <w:lang w:eastAsia="en-US"/>
        </w:rPr>
        <w:t>Mapa logistyczna naszej części Europy zmienia się. Rosnące natężenie ruchu samochodowego, nacisk na ograniczanie kosztów zewnętrznych transportów to szansa dla kolei towarowych. Dzięki wsparciu ze strony Unii Europejskiej, nowym możliwościom w połączenia</w:t>
      </w:r>
      <w:r w:rsidR="00405B66">
        <w:rPr>
          <w:rFonts w:ascii="Tahoma" w:eastAsia="Calibri" w:hAnsi="Tahoma" w:cs="Tahoma"/>
          <w:i/>
          <w:sz w:val="20"/>
          <w:szCs w:val="20"/>
          <w:lang w:eastAsia="en-US"/>
        </w:rPr>
        <w:t>ch z Azją i </w:t>
      </w:r>
      <w:r w:rsidRPr="00FC3FEA">
        <w:rPr>
          <w:rFonts w:ascii="Tahoma" w:eastAsia="Calibri" w:hAnsi="Tahoma" w:cs="Tahoma"/>
          <w:i/>
          <w:sz w:val="20"/>
          <w:szCs w:val="20"/>
          <w:lang w:eastAsia="en-US"/>
        </w:rPr>
        <w:t>dobrej ws</w:t>
      </w:r>
      <w:r w:rsidR="00405B66">
        <w:rPr>
          <w:rFonts w:ascii="Tahoma" w:eastAsia="Calibri" w:hAnsi="Tahoma" w:cs="Tahoma"/>
          <w:i/>
          <w:sz w:val="20"/>
          <w:szCs w:val="20"/>
          <w:lang w:eastAsia="en-US"/>
        </w:rPr>
        <w:t xml:space="preserve">półpracy z europejskimi portami, </w:t>
      </w:r>
      <w:r w:rsidRPr="00FC3FEA">
        <w:rPr>
          <w:rFonts w:ascii="Tahoma" w:eastAsia="Calibri" w:hAnsi="Tahoma" w:cs="Tahoma"/>
          <w:i/>
          <w:sz w:val="20"/>
          <w:szCs w:val="20"/>
          <w:lang w:eastAsia="en-US"/>
        </w:rPr>
        <w:t>kolej może dalej zyskiwa</w:t>
      </w:r>
      <w:r w:rsidR="00405B66">
        <w:rPr>
          <w:rFonts w:ascii="Tahoma" w:eastAsia="Calibri" w:hAnsi="Tahoma" w:cs="Tahoma"/>
          <w:i/>
          <w:sz w:val="20"/>
          <w:szCs w:val="20"/>
          <w:lang w:eastAsia="en-US"/>
        </w:rPr>
        <w:t>ć na znaczeniu. Ale nie tylko o </w:t>
      </w:r>
      <w:r w:rsidRPr="00FC3FEA">
        <w:rPr>
          <w:rFonts w:ascii="Tahoma" w:eastAsia="Calibri" w:hAnsi="Tahoma" w:cs="Tahoma"/>
          <w:i/>
          <w:sz w:val="20"/>
          <w:szCs w:val="20"/>
          <w:lang w:eastAsia="en-US"/>
        </w:rPr>
        <w:t>kolei chcemy rozmawiać podczas EKL – unikalne położenie Polski oraz jej potencjał gospodarczy predestynuje nas do roli animatora ważnych debat i inicjatora zmian w europej</w:t>
      </w:r>
      <w:r w:rsidR="00405B66">
        <w:rPr>
          <w:rFonts w:ascii="Tahoma" w:eastAsia="Calibri" w:hAnsi="Tahoma" w:cs="Tahoma"/>
          <w:i/>
          <w:sz w:val="20"/>
          <w:szCs w:val="20"/>
          <w:lang w:eastAsia="en-US"/>
        </w:rPr>
        <w:t xml:space="preserve">skiej logistyce i transporcie. </w:t>
      </w:r>
      <w:r w:rsidRPr="00FC3FEA">
        <w:rPr>
          <w:rFonts w:ascii="Tahoma" w:eastAsia="Calibri" w:hAnsi="Tahoma" w:cs="Tahoma"/>
          <w:i/>
          <w:sz w:val="20"/>
          <w:szCs w:val="20"/>
          <w:lang w:eastAsia="en-US"/>
        </w:rPr>
        <w:t>Mamy nadzieję, że ten Kongres stanie się ważną platformą komunikacyjną dl</w:t>
      </w:r>
      <w:r w:rsidR="00505B97">
        <w:rPr>
          <w:rFonts w:ascii="Tahoma" w:eastAsia="Calibri" w:hAnsi="Tahoma" w:cs="Tahoma"/>
          <w:i/>
          <w:sz w:val="20"/>
          <w:szCs w:val="20"/>
          <w:lang w:eastAsia="en-US"/>
        </w:rPr>
        <w:t>a całej branży TSL</w:t>
      </w:r>
      <w:r w:rsidR="000B6D7B">
        <w:rPr>
          <w:rFonts w:ascii="Tahoma" w:eastAsia="Calibri" w:hAnsi="Tahoma" w:cs="Tahoma"/>
          <w:i/>
          <w:sz w:val="20"/>
          <w:szCs w:val="20"/>
          <w:lang w:eastAsia="en-US"/>
        </w:rPr>
        <w:t xml:space="preserve"> w </w:t>
      </w:r>
      <w:r w:rsidRPr="00FC3FEA">
        <w:rPr>
          <w:rFonts w:ascii="Tahoma" w:eastAsia="Calibri" w:hAnsi="Tahoma" w:cs="Tahoma"/>
          <w:i/>
          <w:sz w:val="20"/>
          <w:szCs w:val="20"/>
          <w:lang w:eastAsia="en-US"/>
        </w:rPr>
        <w:t>Europie Środkowo-Wschodniej</w:t>
      </w:r>
      <w:r w:rsidRPr="006A3386">
        <w:rPr>
          <w:rFonts w:ascii="Tahoma" w:eastAsia="Calibri" w:hAnsi="Tahoma" w:cs="Tahoma"/>
          <w:sz w:val="20"/>
          <w:szCs w:val="20"/>
          <w:lang w:eastAsia="en-US"/>
        </w:rPr>
        <w:t xml:space="preserve"> – mówi </w:t>
      </w:r>
      <w:r w:rsidRPr="006A3386">
        <w:rPr>
          <w:rFonts w:ascii="Tahoma" w:eastAsia="Calibri" w:hAnsi="Tahoma" w:cs="Tahoma"/>
          <w:b/>
          <w:sz w:val="20"/>
          <w:szCs w:val="20"/>
          <w:lang w:eastAsia="en-US"/>
        </w:rPr>
        <w:t>Adam Purwin</w:t>
      </w:r>
      <w:r w:rsidRPr="006A3386">
        <w:rPr>
          <w:rFonts w:ascii="Tahoma" w:eastAsia="Calibri" w:hAnsi="Tahoma" w:cs="Tahoma"/>
          <w:sz w:val="20"/>
          <w:szCs w:val="20"/>
          <w:lang w:eastAsia="en-US"/>
        </w:rPr>
        <w:t>, prezes PKP CARGO S.A., ini</w:t>
      </w:r>
      <w:r w:rsidR="00405B66">
        <w:rPr>
          <w:rFonts w:ascii="Tahoma" w:eastAsia="Calibri" w:hAnsi="Tahoma" w:cs="Tahoma"/>
          <w:sz w:val="20"/>
          <w:szCs w:val="20"/>
          <w:lang w:eastAsia="en-US"/>
        </w:rPr>
        <w:t>cjatora i </w:t>
      </w:r>
      <w:r w:rsidRPr="006A3386">
        <w:rPr>
          <w:rFonts w:ascii="Tahoma" w:eastAsia="Calibri" w:hAnsi="Tahoma" w:cs="Tahoma"/>
          <w:sz w:val="20"/>
          <w:szCs w:val="20"/>
          <w:lang w:eastAsia="en-US"/>
        </w:rPr>
        <w:t>partnera strategicznego Europejskiego Kongresu Logistycznego ONECARGO.</w:t>
      </w:r>
    </w:p>
    <w:p w:rsidR="002B247F" w:rsidRPr="006A3386" w:rsidRDefault="002B247F" w:rsidP="006A3386">
      <w:pPr>
        <w:spacing w:after="200" w:line="276" w:lineRule="auto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6A3386">
        <w:rPr>
          <w:rFonts w:ascii="Tahoma" w:eastAsia="Calibri" w:hAnsi="Tahoma" w:cs="Tahoma"/>
          <w:sz w:val="20"/>
          <w:szCs w:val="20"/>
          <w:lang w:eastAsia="en-US"/>
        </w:rPr>
        <w:t xml:space="preserve">Pod względem efektywności europejska </w:t>
      </w:r>
      <w:r w:rsidR="00405B66">
        <w:rPr>
          <w:rFonts w:ascii="Tahoma" w:eastAsia="Calibri" w:hAnsi="Tahoma" w:cs="Tahoma"/>
          <w:sz w:val="20"/>
          <w:szCs w:val="20"/>
          <w:lang w:eastAsia="en-US"/>
        </w:rPr>
        <w:t>logistyka plasuje się na ogół w </w:t>
      </w:r>
      <w:r w:rsidRPr="006A3386">
        <w:rPr>
          <w:rFonts w:ascii="Tahoma" w:eastAsia="Calibri" w:hAnsi="Tahoma" w:cs="Tahoma"/>
          <w:sz w:val="20"/>
          <w:szCs w:val="20"/>
          <w:lang w:eastAsia="en-US"/>
        </w:rPr>
        <w:t>cz</w:t>
      </w:r>
      <w:r w:rsidR="00405B66">
        <w:rPr>
          <w:rFonts w:ascii="Tahoma" w:eastAsia="Calibri" w:hAnsi="Tahoma" w:cs="Tahoma"/>
          <w:sz w:val="20"/>
          <w:szCs w:val="20"/>
          <w:lang w:eastAsia="en-US"/>
        </w:rPr>
        <w:t>ołówce globalnej rywalizacji, w </w:t>
      </w:r>
      <w:r w:rsidRPr="006A3386">
        <w:rPr>
          <w:rFonts w:ascii="Tahoma" w:eastAsia="Calibri" w:hAnsi="Tahoma" w:cs="Tahoma"/>
          <w:sz w:val="20"/>
          <w:szCs w:val="20"/>
          <w:lang w:eastAsia="en-US"/>
        </w:rPr>
        <w:t>kilku tylko obszarach ustępując bardziej konkurencyjnej logistyce ameryk</w:t>
      </w:r>
      <w:r w:rsidR="00405B66">
        <w:rPr>
          <w:rFonts w:ascii="Tahoma" w:eastAsia="Calibri" w:hAnsi="Tahoma" w:cs="Tahoma"/>
          <w:sz w:val="20"/>
          <w:szCs w:val="20"/>
          <w:lang w:eastAsia="en-US"/>
        </w:rPr>
        <w:t>ańskiej i </w:t>
      </w:r>
      <w:r w:rsidRPr="006A3386">
        <w:rPr>
          <w:rFonts w:ascii="Tahoma" w:eastAsia="Calibri" w:hAnsi="Tahoma" w:cs="Tahoma"/>
          <w:sz w:val="20"/>
          <w:szCs w:val="20"/>
          <w:lang w:eastAsia="en-US"/>
        </w:rPr>
        <w:t xml:space="preserve">japońskiej. Spółki europejskie są pierwszymi trzema największymi armatorami kontenerowców na świecie, stanowiąc </w:t>
      </w:r>
      <w:r w:rsidRPr="006A3386">
        <w:rPr>
          <w:rFonts w:ascii="Tahoma" w:eastAsia="Calibri" w:hAnsi="Tahoma" w:cs="Tahoma"/>
          <w:sz w:val="20"/>
          <w:szCs w:val="20"/>
          <w:lang w:eastAsia="en-US"/>
        </w:rPr>
        <w:lastRenderedPageBreak/>
        <w:t>jednocześnie punkt odniesienia i nadając ton przem</w:t>
      </w:r>
      <w:r w:rsidR="00405B66">
        <w:rPr>
          <w:rFonts w:ascii="Tahoma" w:eastAsia="Calibri" w:hAnsi="Tahoma" w:cs="Tahoma"/>
          <w:sz w:val="20"/>
          <w:szCs w:val="20"/>
          <w:lang w:eastAsia="en-US"/>
        </w:rPr>
        <w:t>ianom w branży. Podobnie jest w </w:t>
      </w:r>
      <w:r w:rsidRPr="006A3386">
        <w:rPr>
          <w:rFonts w:ascii="Tahoma" w:eastAsia="Calibri" w:hAnsi="Tahoma" w:cs="Tahoma"/>
          <w:sz w:val="20"/>
          <w:szCs w:val="20"/>
          <w:lang w:eastAsia="en-US"/>
        </w:rPr>
        <w:t xml:space="preserve">transporcie kolejowym, częściowo w lotniczym. Spośród dziesięciu największych </w:t>
      </w:r>
      <w:proofErr w:type="spellStart"/>
      <w:r w:rsidRPr="006A3386">
        <w:rPr>
          <w:rFonts w:ascii="Tahoma" w:eastAsia="Calibri" w:hAnsi="Tahoma" w:cs="Tahoma"/>
          <w:sz w:val="20"/>
          <w:szCs w:val="20"/>
          <w:lang w:eastAsia="en-US"/>
        </w:rPr>
        <w:t>megaoperatorów</w:t>
      </w:r>
      <w:proofErr w:type="spellEnd"/>
      <w:r w:rsidRPr="006A3386">
        <w:rPr>
          <w:rFonts w:ascii="Tahoma" w:eastAsia="Calibri" w:hAnsi="Tahoma" w:cs="Tahoma"/>
          <w:sz w:val="20"/>
          <w:szCs w:val="20"/>
          <w:lang w:eastAsia="en-US"/>
        </w:rPr>
        <w:t xml:space="preserve"> l</w:t>
      </w:r>
      <w:r w:rsidR="00405B66">
        <w:rPr>
          <w:rFonts w:ascii="Tahoma" w:eastAsia="Calibri" w:hAnsi="Tahoma" w:cs="Tahoma"/>
          <w:sz w:val="20"/>
          <w:szCs w:val="20"/>
          <w:lang w:eastAsia="en-US"/>
        </w:rPr>
        <w:t>ogistycznych, połowa pochodzi z </w:t>
      </w:r>
      <w:r w:rsidRPr="006A3386">
        <w:rPr>
          <w:rFonts w:ascii="Tahoma" w:eastAsia="Calibri" w:hAnsi="Tahoma" w:cs="Tahoma"/>
          <w:sz w:val="20"/>
          <w:szCs w:val="20"/>
          <w:lang w:eastAsia="en-US"/>
        </w:rPr>
        <w:t>Europy.</w:t>
      </w:r>
    </w:p>
    <w:p w:rsidR="002B247F" w:rsidRPr="006A3386" w:rsidRDefault="002B247F" w:rsidP="006A3386">
      <w:pPr>
        <w:spacing w:after="200" w:line="276" w:lineRule="auto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6A3386">
        <w:rPr>
          <w:rFonts w:ascii="Tahoma" w:eastAsia="Calibri" w:hAnsi="Tahoma" w:cs="Tahoma"/>
          <w:sz w:val="20"/>
          <w:szCs w:val="20"/>
          <w:lang w:eastAsia="en-US"/>
        </w:rPr>
        <w:t xml:space="preserve">– </w:t>
      </w:r>
      <w:r w:rsidRPr="00FC3FEA">
        <w:rPr>
          <w:rFonts w:ascii="Tahoma" w:eastAsia="Calibri" w:hAnsi="Tahoma" w:cs="Tahoma"/>
          <w:i/>
          <w:sz w:val="20"/>
          <w:szCs w:val="20"/>
          <w:lang w:eastAsia="en-US"/>
        </w:rPr>
        <w:t>Jesteśmy w bardzo ciekawym momencie rozwoju euro</w:t>
      </w:r>
      <w:r w:rsidR="00405B66">
        <w:rPr>
          <w:rFonts w:ascii="Tahoma" w:eastAsia="Calibri" w:hAnsi="Tahoma" w:cs="Tahoma"/>
          <w:i/>
          <w:sz w:val="20"/>
          <w:szCs w:val="20"/>
          <w:lang w:eastAsia="en-US"/>
        </w:rPr>
        <w:t>pejskiego rynku logistycznego. Inwestycje w </w:t>
      </w:r>
      <w:r w:rsidRPr="00FC3FEA">
        <w:rPr>
          <w:rFonts w:ascii="Tahoma" w:eastAsia="Calibri" w:hAnsi="Tahoma" w:cs="Tahoma"/>
          <w:i/>
          <w:sz w:val="20"/>
          <w:szCs w:val="20"/>
          <w:lang w:eastAsia="en-US"/>
        </w:rPr>
        <w:t>infrastrukturę, procesy konsolidacji, poszukiwanie nowych form i kierunków rozw</w:t>
      </w:r>
      <w:r w:rsidR="00405B66">
        <w:rPr>
          <w:rFonts w:ascii="Tahoma" w:eastAsia="Calibri" w:hAnsi="Tahoma" w:cs="Tahoma"/>
          <w:i/>
          <w:sz w:val="20"/>
          <w:szCs w:val="20"/>
          <w:lang w:eastAsia="en-US"/>
        </w:rPr>
        <w:t>oju dla firm z </w:t>
      </w:r>
      <w:r w:rsidRPr="00FC3FEA">
        <w:rPr>
          <w:rFonts w:ascii="Tahoma" w:eastAsia="Calibri" w:hAnsi="Tahoma" w:cs="Tahoma"/>
          <w:i/>
          <w:sz w:val="20"/>
          <w:szCs w:val="20"/>
          <w:lang w:eastAsia="en-US"/>
        </w:rPr>
        <w:t>branży TSL, innowacyjne produkty i nowinki technologiczne – to wszystko sprawia, że tematów na EKL na pewno nie zabraknie. Świadomość przemian na mapie logistycznej Europy była bezpośrednim bodźcem do zainicjowania Europejskiego Kongresu Log</w:t>
      </w:r>
      <w:r w:rsidR="00405B66">
        <w:rPr>
          <w:rFonts w:ascii="Tahoma" w:eastAsia="Calibri" w:hAnsi="Tahoma" w:cs="Tahoma"/>
          <w:i/>
          <w:sz w:val="20"/>
          <w:szCs w:val="20"/>
          <w:lang w:eastAsia="en-US"/>
        </w:rPr>
        <w:t>istycznego ONECARGO w </w:t>
      </w:r>
      <w:r w:rsidRPr="00FC3FEA">
        <w:rPr>
          <w:rFonts w:ascii="Tahoma" w:eastAsia="Calibri" w:hAnsi="Tahoma" w:cs="Tahoma"/>
          <w:i/>
          <w:sz w:val="20"/>
          <w:szCs w:val="20"/>
          <w:lang w:eastAsia="en-US"/>
        </w:rPr>
        <w:t>Katowicach</w:t>
      </w:r>
      <w:r w:rsidRPr="006A3386">
        <w:rPr>
          <w:rFonts w:ascii="Tahoma" w:eastAsia="Calibri" w:hAnsi="Tahoma" w:cs="Tahoma"/>
          <w:sz w:val="20"/>
          <w:szCs w:val="20"/>
          <w:lang w:eastAsia="en-US"/>
        </w:rPr>
        <w:t xml:space="preserve"> – dodaje </w:t>
      </w:r>
      <w:r w:rsidRPr="003D1FFC">
        <w:rPr>
          <w:rFonts w:ascii="Tahoma" w:eastAsia="Calibri" w:hAnsi="Tahoma" w:cs="Tahoma"/>
          <w:sz w:val="20"/>
          <w:szCs w:val="20"/>
          <w:lang w:eastAsia="en-US"/>
        </w:rPr>
        <w:t xml:space="preserve">prezes PKP CARGO S.A. </w:t>
      </w:r>
      <w:r w:rsidRPr="003D1FFC">
        <w:rPr>
          <w:rFonts w:ascii="Tahoma" w:eastAsia="Calibri" w:hAnsi="Tahoma" w:cs="Tahoma"/>
          <w:b/>
          <w:sz w:val="20"/>
          <w:szCs w:val="20"/>
          <w:lang w:eastAsia="en-US"/>
        </w:rPr>
        <w:t>Adam Purwin</w:t>
      </w:r>
      <w:r w:rsidRPr="006A3386">
        <w:rPr>
          <w:rFonts w:ascii="Tahoma" w:eastAsia="Calibri" w:hAnsi="Tahoma" w:cs="Tahoma"/>
          <w:sz w:val="20"/>
          <w:szCs w:val="20"/>
          <w:lang w:eastAsia="en-US"/>
        </w:rPr>
        <w:t>.</w:t>
      </w:r>
    </w:p>
    <w:p w:rsidR="002B247F" w:rsidRPr="006A3386" w:rsidRDefault="002B247F" w:rsidP="006A3386">
      <w:pPr>
        <w:spacing w:after="200" w:line="276" w:lineRule="auto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6A3386">
        <w:rPr>
          <w:rFonts w:ascii="Tahoma" w:eastAsia="Calibri" w:hAnsi="Tahoma" w:cs="Tahoma"/>
          <w:sz w:val="20"/>
          <w:szCs w:val="20"/>
          <w:lang w:eastAsia="en-US"/>
        </w:rPr>
        <w:t xml:space="preserve">– </w:t>
      </w:r>
      <w:r w:rsidRPr="00FC3FEA">
        <w:rPr>
          <w:rFonts w:ascii="Tahoma" w:eastAsia="Calibri" w:hAnsi="Tahoma" w:cs="Tahoma"/>
          <w:i/>
          <w:sz w:val="20"/>
          <w:szCs w:val="20"/>
          <w:lang w:eastAsia="en-US"/>
        </w:rPr>
        <w:t>Warunki, jakie stawiane są nowoczesnej logistyce i firmom w niej działającym, ustawicznie się zmieniają, co poważnie zagraża dotychczasowej pozycji operatorów europejskich</w:t>
      </w:r>
      <w:r w:rsidR="00405B66">
        <w:rPr>
          <w:rFonts w:ascii="Tahoma" w:eastAsia="Calibri" w:hAnsi="Tahoma" w:cs="Tahoma"/>
          <w:i/>
          <w:sz w:val="20"/>
          <w:szCs w:val="20"/>
          <w:lang w:eastAsia="en-US"/>
        </w:rPr>
        <w:t>. Możliwości rozwoju i </w:t>
      </w:r>
      <w:r w:rsidRPr="00FC3FEA">
        <w:rPr>
          <w:rFonts w:ascii="Tahoma" w:eastAsia="Calibri" w:hAnsi="Tahoma" w:cs="Tahoma"/>
          <w:i/>
          <w:sz w:val="20"/>
          <w:szCs w:val="20"/>
          <w:lang w:eastAsia="en-US"/>
        </w:rPr>
        <w:t>przewagi konkurencyjnej zapewniają innowacje w logis</w:t>
      </w:r>
      <w:r w:rsidR="00405B66">
        <w:rPr>
          <w:rFonts w:ascii="Tahoma" w:eastAsia="Calibri" w:hAnsi="Tahoma" w:cs="Tahoma"/>
          <w:i/>
          <w:sz w:val="20"/>
          <w:szCs w:val="20"/>
          <w:lang w:eastAsia="en-US"/>
        </w:rPr>
        <w:t>tyce, lecz ustawicznie trzeba o </w:t>
      </w:r>
      <w:r w:rsidRPr="00FC3FEA">
        <w:rPr>
          <w:rFonts w:ascii="Tahoma" w:eastAsia="Calibri" w:hAnsi="Tahoma" w:cs="Tahoma"/>
          <w:i/>
          <w:sz w:val="20"/>
          <w:szCs w:val="20"/>
          <w:lang w:eastAsia="en-US"/>
        </w:rPr>
        <w:t>nie walczyć. Debata o wyzwaniach stojących przed branżą logistyczną nie ominie trudnych tematów</w:t>
      </w:r>
      <w:r w:rsidRPr="006A3386">
        <w:rPr>
          <w:rFonts w:ascii="Tahoma" w:eastAsia="Calibri" w:hAnsi="Tahoma" w:cs="Tahoma"/>
          <w:sz w:val="20"/>
          <w:szCs w:val="20"/>
          <w:lang w:eastAsia="en-US"/>
        </w:rPr>
        <w:t xml:space="preserve"> – mówi prezes Grupy PTWP </w:t>
      </w:r>
      <w:r w:rsidRPr="006A3386">
        <w:rPr>
          <w:rFonts w:ascii="Tahoma" w:eastAsia="Calibri" w:hAnsi="Tahoma" w:cs="Tahoma"/>
          <w:b/>
          <w:sz w:val="20"/>
          <w:szCs w:val="20"/>
          <w:lang w:eastAsia="en-US"/>
        </w:rPr>
        <w:t>Wojciech Kuśpik</w:t>
      </w:r>
      <w:r w:rsidRPr="006A3386">
        <w:rPr>
          <w:rFonts w:ascii="Tahoma" w:eastAsia="Calibri" w:hAnsi="Tahoma" w:cs="Tahoma"/>
          <w:sz w:val="20"/>
          <w:szCs w:val="20"/>
          <w:lang w:eastAsia="en-US"/>
        </w:rPr>
        <w:t xml:space="preserve">. – </w:t>
      </w:r>
      <w:r w:rsidRPr="00FC3FEA">
        <w:rPr>
          <w:rFonts w:ascii="Tahoma" w:eastAsia="Calibri" w:hAnsi="Tahoma" w:cs="Tahoma"/>
          <w:i/>
          <w:sz w:val="20"/>
          <w:szCs w:val="20"/>
          <w:lang w:eastAsia="en-US"/>
        </w:rPr>
        <w:t>Będziemy ją prowadzić w miejscu, k</w:t>
      </w:r>
      <w:r w:rsidR="00405B66">
        <w:rPr>
          <w:rFonts w:ascii="Tahoma" w:eastAsia="Calibri" w:hAnsi="Tahoma" w:cs="Tahoma"/>
          <w:i/>
          <w:sz w:val="20"/>
          <w:szCs w:val="20"/>
          <w:lang w:eastAsia="en-US"/>
        </w:rPr>
        <w:t>tóre skupia coraz więcej firm z </w:t>
      </w:r>
      <w:r w:rsidRPr="00FC3FEA">
        <w:rPr>
          <w:rFonts w:ascii="Tahoma" w:eastAsia="Calibri" w:hAnsi="Tahoma" w:cs="Tahoma"/>
          <w:i/>
          <w:sz w:val="20"/>
          <w:szCs w:val="20"/>
          <w:lang w:eastAsia="en-US"/>
        </w:rPr>
        <w:t xml:space="preserve">sektora. Katowice mają szanse stać się logistycznym </w:t>
      </w:r>
      <w:proofErr w:type="spellStart"/>
      <w:r w:rsidRPr="00FC3FEA">
        <w:rPr>
          <w:rFonts w:ascii="Tahoma" w:eastAsia="Calibri" w:hAnsi="Tahoma" w:cs="Tahoma"/>
          <w:i/>
          <w:sz w:val="20"/>
          <w:szCs w:val="20"/>
          <w:lang w:eastAsia="en-US"/>
        </w:rPr>
        <w:t>hubem</w:t>
      </w:r>
      <w:proofErr w:type="spellEnd"/>
      <w:r w:rsidRPr="00FC3FEA">
        <w:rPr>
          <w:rFonts w:ascii="Tahoma" w:eastAsia="Calibri" w:hAnsi="Tahoma" w:cs="Tahoma"/>
          <w:i/>
          <w:sz w:val="20"/>
          <w:szCs w:val="20"/>
          <w:lang w:eastAsia="en-US"/>
        </w:rPr>
        <w:t xml:space="preserve"> Europy Centralnej</w:t>
      </w:r>
      <w:r w:rsidR="00405B66">
        <w:rPr>
          <w:rFonts w:ascii="Tahoma" w:eastAsia="Calibri" w:hAnsi="Tahoma" w:cs="Tahoma"/>
          <w:sz w:val="20"/>
          <w:szCs w:val="20"/>
          <w:lang w:eastAsia="en-US"/>
        </w:rPr>
        <w:t xml:space="preserve"> – </w:t>
      </w:r>
      <w:r w:rsidR="003D1FFC">
        <w:rPr>
          <w:rFonts w:ascii="Tahoma" w:eastAsia="Calibri" w:hAnsi="Tahoma" w:cs="Tahoma"/>
          <w:sz w:val="20"/>
          <w:szCs w:val="20"/>
          <w:lang w:eastAsia="en-US"/>
        </w:rPr>
        <w:t>podkreśla</w:t>
      </w:r>
      <w:r w:rsidR="00405B66">
        <w:rPr>
          <w:rFonts w:ascii="Tahoma" w:eastAsia="Calibri" w:hAnsi="Tahoma" w:cs="Tahoma"/>
          <w:sz w:val="20"/>
          <w:szCs w:val="20"/>
          <w:lang w:eastAsia="en-US"/>
        </w:rPr>
        <w:t>.</w:t>
      </w:r>
    </w:p>
    <w:p w:rsidR="002B247F" w:rsidRPr="006A3386" w:rsidRDefault="002B247F" w:rsidP="006A3386">
      <w:pPr>
        <w:spacing w:after="200" w:line="276" w:lineRule="auto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6A3386">
        <w:rPr>
          <w:rFonts w:ascii="Tahoma" w:eastAsia="Calibri" w:hAnsi="Tahoma" w:cs="Tahoma"/>
          <w:sz w:val="20"/>
          <w:szCs w:val="20"/>
          <w:lang w:eastAsia="en-US"/>
        </w:rPr>
        <w:t>Stolica Górnego Śląska, położona na szlaku Północ-Południe/Bałtyk-Adriatyk, ma wysoko rozwiniętą infrastrukturę i jest bardzo dobrze skomunikowana. Rejon śląski</w:t>
      </w:r>
      <w:r w:rsidR="00405B66">
        <w:rPr>
          <w:rFonts w:ascii="Tahoma" w:eastAsia="Calibri" w:hAnsi="Tahoma" w:cs="Tahoma"/>
          <w:sz w:val="20"/>
          <w:szCs w:val="20"/>
          <w:lang w:eastAsia="en-US"/>
        </w:rPr>
        <w:t xml:space="preserve"> wyróżnia sieć dróg krajowych i </w:t>
      </w:r>
      <w:r w:rsidRPr="006A3386">
        <w:rPr>
          <w:rFonts w:ascii="Tahoma" w:eastAsia="Calibri" w:hAnsi="Tahoma" w:cs="Tahoma"/>
          <w:sz w:val="20"/>
          <w:szCs w:val="20"/>
          <w:lang w:eastAsia="en-US"/>
        </w:rPr>
        <w:t>połączenia ze stolicami państw sąs</w:t>
      </w:r>
      <w:r w:rsidR="00153318">
        <w:rPr>
          <w:rFonts w:ascii="Tahoma" w:eastAsia="Calibri" w:hAnsi="Tahoma" w:cs="Tahoma"/>
          <w:sz w:val="20"/>
          <w:szCs w:val="20"/>
          <w:lang w:eastAsia="en-US"/>
        </w:rPr>
        <w:t>iadujących. Katowice to jeden z </w:t>
      </w:r>
      <w:r w:rsidRPr="006A3386">
        <w:rPr>
          <w:rFonts w:ascii="Tahoma" w:eastAsia="Calibri" w:hAnsi="Tahoma" w:cs="Tahoma"/>
          <w:sz w:val="20"/>
          <w:szCs w:val="20"/>
          <w:lang w:eastAsia="en-US"/>
        </w:rPr>
        <w:t>najszybciej rozwija</w:t>
      </w:r>
      <w:r w:rsidR="00153318">
        <w:rPr>
          <w:rFonts w:ascii="Tahoma" w:eastAsia="Calibri" w:hAnsi="Tahoma" w:cs="Tahoma"/>
          <w:sz w:val="20"/>
          <w:szCs w:val="20"/>
          <w:lang w:eastAsia="en-US"/>
        </w:rPr>
        <w:t>jących się tego typu obszarów w </w:t>
      </w:r>
      <w:r w:rsidRPr="006A3386">
        <w:rPr>
          <w:rFonts w:ascii="Tahoma" w:eastAsia="Calibri" w:hAnsi="Tahoma" w:cs="Tahoma"/>
          <w:sz w:val="20"/>
          <w:szCs w:val="20"/>
          <w:lang w:eastAsia="en-US"/>
        </w:rPr>
        <w:t xml:space="preserve">Europie. </w:t>
      </w:r>
    </w:p>
    <w:p w:rsidR="002B247F" w:rsidRPr="006A3386" w:rsidRDefault="002B247F" w:rsidP="006A3386">
      <w:pPr>
        <w:spacing w:after="200" w:line="276" w:lineRule="auto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6A3386">
        <w:rPr>
          <w:rFonts w:ascii="Tahoma" w:eastAsia="Calibri" w:hAnsi="Tahoma" w:cs="Tahoma"/>
          <w:sz w:val="20"/>
          <w:szCs w:val="20"/>
          <w:lang w:eastAsia="en-US"/>
        </w:rPr>
        <w:t>Eksperci międzynarodowej branży TSL, przedstawici</w:t>
      </w:r>
      <w:r w:rsidR="00153318">
        <w:rPr>
          <w:rFonts w:ascii="Tahoma" w:eastAsia="Calibri" w:hAnsi="Tahoma" w:cs="Tahoma"/>
          <w:sz w:val="20"/>
          <w:szCs w:val="20"/>
          <w:lang w:eastAsia="en-US"/>
        </w:rPr>
        <w:t>ele samorządu oraz krajowej i </w:t>
      </w:r>
      <w:r w:rsidRPr="006A3386">
        <w:rPr>
          <w:rFonts w:ascii="Tahoma" w:eastAsia="Calibri" w:hAnsi="Tahoma" w:cs="Tahoma"/>
          <w:sz w:val="20"/>
          <w:szCs w:val="20"/>
          <w:lang w:eastAsia="en-US"/>
        </w:rPr>
        <w:t>europejskiej administracji oraz osoby odpowiedzialne za strategie wiodących firm reprezentujących główne gałęzie branży logistycznej z Polski i Europy debatować będą w dnia</w:t>
      </w:r>
      <w:r w:rsidR="00153318">
        <w:rPr>
          <w:rFonts w:ascii="Tahoma" w:eastAsia="Calibri" w:hAnsi="Tahoma" w:cs="Tahoma"/>
          <w:sz w:val="20"/>
          <w:szCs w:val="20"/>
          <w:lang w:eastAsia="en-US"/>
        </w:rPr>
        <w:t>ch 5-6 października 2015 roku w </w:t>
      </w:r>
      <w:r w:rsidRPr="006A3386">
        <w:rPr>
          <w:rFonts w:ascii="Tahoma" w:eastAsia="Calibri" w:hAnsi="Tahoma" w:cs="Tahoma"/>
          <w:sz w:val="20"/>
          <w:szCs w:val="20"/>
          <w:lang w:eastAsia="en-US"/>
        </w:rPr>
        <w:t>Międzynarodowym Centru</w:t>
      </w:r>
      <w:r w:rsidR="00153318">
        <w:rPr>
          <w:rFonts w:ascii="Tahoma" w:eastAsia="Calibri" w:hAnsi="Tahoma" w:cs="Tahoma"/>
          <w:sz w:val="20"/>
          <w:szCs w:val="20"/>
          <w:lang w:eastAsia="en-US"/>
        </w:rPr>
        <w:t>m Kongresowym w </w:t>
      </w:r>
      <w:r w:rsidRPr="006A3386">
        <w:rPr>
          <w:rFonts w:ascii="Tahoma" w:eastAsia="Calibri" w:hAnsi="Tahoma" w:cs="Tahoma"/>
          <w:sz w:val="20"/>
          <w:szCs w:val="20"/>
          <w:lang w:eastAsia="en-US"/>
        </w:rPr>
        <w:t>Katowicach.</w:t>
      </w:r>
    </w:p>
    <w:p w:rsidR="002B247F" w:rsidRPr="006A3386" w:rsidRDefault="002B247F" w:rsidP="006A3386">
      <w:pPr>
        <w:spacing w:after="200" w:line="276" w:lineRule="auto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6A3386">
        <w:rPr>
          <w:rFonts w:ascii="Tahoma" w:eastAsia="Calibri" w:hAnsi="Tahoma" w:cs="Tahoma"/>
          <w:sz w:val="20"/>
          <w:szCs w:val="20"/>
          <w:lang w:eastAsia="en-US"/>
        </w:rPr>
        <w:t>Honorowy patronat nad wydarzeniem objęł</w:t>
      </w:r>
      <w:r w:rsidR="00153318">
        <w:rPr>
          <w:rFonts w:ascii="Tahoma" w:eastAsia="Calibri" w:hAnsi="Tahoma" w:cs="Tahoma"/>
          <w:sz w:val="20"/>
          <w:szCs w:val="20"/>
          <w:lang w:eastAsia="en-US"/>
        </w:rPr>
        <w:t>o Ministerstwo Infrastruktury i </w:t>
      </w:r>
      <w:r w:rsidR="00634D92">
        <w:rPr>
          <w:rFonts w:ascii="Tahoma" w:eastAsia="Calibri" w:hAnsi="Tahoma" w:cs="Tahoma"/>
          <w:sz w:val="20"/>
          <w:szCs w:val="20"/>
          <w:lang w:eastAsia="en-US"/>
        </w:rPr>
        <w:t>Rozwoju RP.</w:t>
      </w:r>
    </w:p>
    <w:p w:rsidR="002B247F" w:rsidRPr="006A3386" w:rsidRDefault="006A3386" w:rsidP="006A3386">
      <w:pPr>
        <w:spacing w:after="200" w:line="276" w:lineRule="auto"/>
        <w:jc w:val="center"/>
        <w:rPr>
          <w:rFonts w:ascii="Tahoma" w:eastAsia="Calibri" w:hAnsi="Tahoma" w:cs="Tahoma"/>
          <w:sz w:val="20"/>
          <w:szCs w:val="20"/>
          <w:lang w:eastAsia="en-US"/>
        </w:rPr>
      </w:pPr>
      <w:r>
        <w:rPr>
          <w:rFonts w:ascii="Tahoma" w:eastAsia="Calibri" w:hAnsi="Tahoma" w:cs="Tahoma"/>
          <w:sz w:val="20"/>
          <w:szCs w:val="20"/>
          <w:lang w:eastAsia="en-US"/>
        </w:rPr>
        <w:t>***</w:t>
      </w:r>
    </w:p>
    <w:p w:rsidR="002B247F" w:rsidRPr="006A3386" w:rsidRDefault="002B247F" w:rsidP="006A3386">
      <w:pPr>
        <w:spacing w:after="200" w:line="276" w:lineRule="auto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6A3386">
        <w:rPr>
          <w:rFonts w:ascii="Tahoma" w:eastAsia="Calibri" w:hAnsi="Tahoma" w:cs="Tahoma"/>
          <w:b/>
          <w:sz w:val="20"/>
          <w:szCs w:val="20"/>
          <w:lang w:eastAsia="en-US"/>
        </w:rPr>
        <w:t>Europejski Kongres Logistyczny ONECARGO</w:t>
      </w:r>
      <w:r w:rsidRPr="006A3386">
        <w:rPr>
          <w:rFonts w:ascii="Tahoma" w:eastAsia="Calibri" w:hAnsi="Tahoma" w:cs="Tahoma"/>
          <w:sz w:val="20"/>
          <w:szCs w:val="20"/>
          <w:lang w:eastAsia="en-US"/>
        </w:rPr>
        <w:t xml:space="preserve"> (The ONECARGO</w:t>
      </w:r>
      <w:r w:rsidR="00153318">
        <w:rPr>
          <w:rFonts w:ascii="Tahoma" w:eastAsia="Calibri" w:hAnsi="Tahoma" w:cs="Tahoma"/>
          <w:sz w:val="20"/>
          <w:szCs w:val="20"/>
          <w:lang w:eastAsia="en-US"/>
        </w:rPr>
        <w:t xml:space="preserve"> European Logistics Congress) w </w:t>
      </w:r>
      <w:r w:rsidRPr="006A3386">
        <w:rPr>
          <w:rFonts w:ascii="Tahoma" w:eastAsia="Calibri" w:hAnsi="Tahoma" w:cs="Tahoma"/>
          <w:sz w:val="20"/>
          <w:szCs w:val="20"/>
          <w:lang w:eastAsia="en-US"/>
        </w:rPr>
        <w:t xml:space="preserve">Katowicach to największe międzynarodowe spotkanie </w:t>
      </w:r>
      <w:r w:rsidR="00153318">
        <w:rPr>
          <w:rFonts w:ascii="Tahoma" w:eastAsia="Calibri" w:hAnsi="Tahoma" w:cs="Tahoma"/>
          <w:sz w:val="20"/>
          <w:szCs w:val="20"/>
          <w:lang w:eastAsia="en-US"/>
        </w:rPr>
        <w:t>branży logistycznej w </w:t>
      </w:r>
      <w:r w:rsidRPr="006A3386">
        <w:rPr>
          <w:rFonts w:ascii="Tahoma" w:eastAsia="Calibri" w:hAnsi="Tahoma" w:cs="Tahoma"/>
          <w:sz w:val="20"/>
          <w:szCs w:val="20"/>
          <w:lang w:eastAsia="en-US"/>
        </w:rPr>
        <w:t>Europie Środkowo-Wschodniej. W dwudniowym cyklu debat, spotkań i wydarzeń towarzyszących weźmie udział o</w:t>
      </w:r>
      <w:r w:rsidR="00153318">
        <w:rPr>
          <w:rFonts w:ascii="Tahoma" w:eastAsia="Calibri" w:hAnsi="Tahoma" w:cs="Tahoma"/>
          <w:sz w:val="20"/>
          <w:szCs w:val="20"/>
          <w:lang w:eastAsia="en-US"/>
        </w:rPr>
        <w:t>koło tysiąca gości z Polski i z </w:t>
      </w:r>
      <w:r w:rsidRPr="006A3386">
        <w:rPr>
          <w:rFonts w:ascii="Tahoma" w:eastAsia="Calibri" w:hAnsi="Tahoma" w:cs="Tahoma"/>
          <w:sz w:val="20"/>
          <w:szCs w:val="20"/>
          <w:lang w:eastAsia="en-US"/>
        </w:rPr>
        <w:t>Europy.</w:t>
      </w:r>
    </w:p>
    <w:p w:rsidR="002B247F" w:rsidRPr="006A3386" w:rsidRDefault="002B247F" w:rsidP="006A3386">
      <w:pPr>
        <w:spacing w:after="200" w:line="276" w:lineRule="auto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6A3386">
        <w:rPr>
          <w:rFonts w:ascii="Tahoma" w:eastAsia="Calibri" w:hAnsi="Tahoma" w:cs="Tahoma"/>
          <w:sz w:val="20"/>
          <w:szCs w:val="20"/>
          <w:lang w:eastAsia="en-US"/>
        </w:rPr>
        <w:t xml:space="preserve">Organizatorem Europejskiego Kongresu Logistycznego ONECARGO jest Grupa PTWP SA, inicjator </w:t>
      </w:r>
      <w:r w:rsidR="00153318">
        <w:rPr>
          <w:rFonts w:ascii="Tahoma" w:eastAsia="Calibri" w:hAnsi="Tahoma" w:cs="Tahoma"/>
          <w:sz w:val="20"/>
          <w:szCs w:val="20"/>
          <w:lang w:eastAsia="en-US"/>
        </w:rPr>
        <w:t>i </w:t>
      </w:r>
      <w:r w:rsidRPr="006A3386">
        <w:rPr>
          <w:rFonts w:ascii="Tahoma" w:eastAsia="Calibri" w:hAnsi="Tahoma" w:cs="Tahoma"/>
          <w:sz w:val="20"/>
          <w:szCs w:val="20"/>
          <w:lang w:eastAsia="en-US"/>
        </w:rPr>
        <w:t>od 2009 roku organizator Europej</w:t>
      </w:r>
      <w:r w:rsidR="00153318">
        <w:rPr>
          <w:rFonts w:ascii="Tahoma" w:eastAsia="Calibri" w:hAnsi="Tahoma" w:cs="Tahoma"/>
          <w:sz w:val="20"/>
          <w:szCs w:val="20"/>
          <w:lang w:eastAsia="en-US"/>
        </w:rPr>
        <w:t>skiego Kongresu Gospodarczego w </w:t>
      </w:r>
      <w:r w:rsidRPr="006A3386">
        <w:rPr>
          <w:rFonts w:ascii="Tahoma" w:eastAsia="Calibri" w:hAnsi="Tahoma" w:cs="Tahoma"/>
          <w:sz w:val="20"/>
          <w:szCs w:val="20"/>
          <w:lang w:eastAsia="en-US"/>
        </w:rPr>
        <w:t>Katowicach, najw</w:t>
      </w:r>
      <w:r w:rsidR="00153318">
        <w:rPr>
          <w:rFonts w:ascii="Tahoma" w:eastAsia="Calibri" w:hAnsi="Tahoma" w:cs="Tahoma"/>
          <w:sz w:val="20"/>
          <w:szCs w:val="20"/>
          <w:lang w:eastAsia="en-US"/>
        </w:rPr>
        <w:t>iększej konferencji biznesowej w </w:t>
      </w:r>
      <w:r w:rsidRPr="006A3386">
        <w:rPr>
          <w:rFonts w:ascii="Tahoma" w:eastAsia="Calibri" w:hAnsi="Tahoma" w:cs="Tahoma"/>
          <w:sz w:val="20"/>
          <w:szCs w:val="20"/>
          <w:lang w:eastAsia="en-US"/>
        </w:rPr>
        <w:t>Europie Centra</w:t>
      </w:r>
      <w:r w:rsidR="00153318">
        <w:rPr>
          <w:rFonts w:ascii="Tahoma" w:eastAsia="Calibri" w:hAnsi="Tahoma" w:cs="Tahoma"/>
          <w:sz w:val="20"/>
          <w:szCs w:val="20"/>
          <w:lang w:eastAsia="en-US"/>
        </w:rPr>
        <w:t>lnej, uznanej za forum jednej z </w:t>
      </w:r>
      <w:r w:rsidRPr="006A3386">
        <w:rPr>
          <w:rFonts w:ascii="Tahoma" w:eastAsia="Calibri" w:hAnsi="Tahoma" w:cs="Tahoma"/>
          <w:sz w:val="20"/>
          <w:szCs w:val="20"/>
          <w:lang w:eastAsia="en-US"/>
        </w:rPr>
        <w:t>najbardzi</w:t>
      </w:r>
      <w:r w:rsidR="00153318">
        <w:rPr>
          <w:rFonts w:ascii="Tahoma" w:eastAsia="Calibri" w:hAnsi="Tahoma" w:cs="Tahoma"/>
          <w:sz w:val="20"/>
          <w:szCs w:val="20"/>
          <w:lang w:eastAsia="en-US"/>
        </w:rPr>
        <w:t>ej reprezentatywnych dyskusji o </w:t>
      </w:r>
      <w:r w:rsidRPr="006A3386">
        <w:rPr>
          <w:rFonts w:ascii="Tahoma" w:eastAsia="Calibri" w:hAnsi="Tahoma" w:cs="Tahoma"/>
          <w:sz w:val="20"/>
          <w:szCs w:val="20"/>
          <w:lang w:eastAsia="en-US"/>
        </w:rPr>
        <w:t>przyszłości Europy.</w:t>
      </w:r>
    </w:p>
    <w:p w:rsidR="002B247F" w:rsidRPr="006A3386" w:rsidRDefault="002B247F" w:rsidP="006A3386">
      <w:pPr>
        <w:spacing w:after="200" w:line="276" w:lineRule="auto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6A3386">
        <w:rPr>
          <w:rFonts w:ascii="Tahoma" w:eastAsia="Calibri" w:hAnsi="Tahoma" w:cs="Tahoma"/>
          <w:sz w:val="20"/>
          <w:szCs w:val="20"/>
          <w:lang w:eastAsia="en-US"/>
        </w:rPr>
        <w:t>Europejski Kongres Logistyczny ON</w:t>
      </w:r>
      <w:r w:rsidR="00153318">
        <w:rPr>
          <w:rFonts w:ascii="Tahoma" w:eastAsia="Calibri" w:hAnsi="Tahoma" w:cs="Tahoma"/>
          <w:sz w:val="20"/>
          <w:szCs w:val="20"/>
          <w:lang w:eastAsia="en-US"/>
        </w:rPr>
        <w:t>ECARGO organizowany jest z </w:t>
      </w:r>
      <w:r w:rsidRPr="006A3386">
        <w:rPr>
          <w:rFonts w:ascii="Tahoma" w:eastAsia="Calibri" w:hAnsi="Tahoma" w:cs="Tahoma"/>
          <w:sz w:val="20"/>
          <w:szCs w:val="20"/>
          <w:lang w:eastAsia="en-US"/>
        </w:rPr>
        <w:t>inicjatywy Grupy PKP CARGO, zintegrow</w:t>
      </w:r>
      <w:r w:rsidR="00153318">
        <w:rPr>
          <w:rFonts w:ascii="Tahoma" w:eastAsia="Calibri" w:hAnsi="Tahoma" w:cs="Tahoma"/>
          <w:sz w:val="20"/>
          <w:szCs w:val="20"/>
          <w:lang w:eastAsia="en-US"/>
        </w:rPr>
        <w:t>anego operatora logistycznego i </w:t>
      </w:r>
      <w:r w:rsidRPr="006A3386">
        <w:rPr>
          <w:rFonts w:ascii="Tahoma" w:eastAsia="Calibri" w:hAnsi="Tahoma" w:cs="Tahoma"/>
          <w:sz w:val="20"/>
          <w:szCs w:val="20"/>
          <w:lang w:eastAsia="en-US"/>
        </w:rPr>
        <w:t>drugiego najwię</w:t>
      </w:r>
      <w:r w:rsidR="00153318">
        <w:rPr>
          <w:rFonts w:ascii="Tahoma" w:eastAsia="Calibri" w:hAnsi="Tahoma" w:cs="Tahoma"/>
          <w:sz w:val="20"/>
          <w:szCs w:val="20"/>
          <w:lang w:eastAsia="en-US"/>
        </w:rPr>
        <w:t>kszego przewoźnika kolejowego w </w:t>
      </w:r>
      <w:r w:rsidRPr="006A3386">
        <w:rPr>
          <w:rFonts w:ascii="Tahoma" w:eastAsia="Calibri" w:hAnsi="Tahoma" w:cs="Tahoma"/>
          <w:sz w:val="20"/>
          <w:szCs w:val="20"/>
          <w:lang w:eastAsia="en-US"/>
        </w:rPr>
        <w:t>Unii Europejskiej. Grupa podejmuje wiele działań na rzecz promocji szeroko rozumianej działalności logistycznej w</w:t>
      </w:r>
      <w:r w:rsidR="00153318">
        <w:rPr>
          <w:rFonts w:ascii="Tahoma" w:eastAsia="Calibri" w:hAnsi="Tahoma" w:cs="Tahoma"/>
          <w:sz w:val="20"/>
          <w:szCs w:val="20"/>
          <w:lang w:eastAsia="en-US"/>
        </w:rPr>
        <w:t> Polsce i </w:t>
      </w:r>
      <w:r w:rsidRPr="006A3386">
        <w:rPr>
          <w:rFonts w:ascii="Tahoma" w:eastAsia="Calibri" w:hAnsi="Tahoma" w:cs="Tahoma"/>
          <w:sz w:val="20"/>
          <w:szCs w:val="20"/>
          <w:lang w:eastAsia="en-US"/>
        </w:rPr>
        <w:t>Europie, jest partnerem strategicznym wydarzenia.</w:t>
      </w:r>
    </w:p>
    <w:p w:rsidR="002B247F" w:rsidRPr="006A3386" w:rsidRDefault="002B247F" w:rsidP="00FC3FEA">
      <w:pPr>
        <w:spacing w:after="200" w:line="276" w:lineRule="auto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6A3386">
        <w:rPr>
          <w:rFonts w:ascii="Tahoma" w:eastAsia="Calibri" w:hAnsi="Tahoma" w:cs="Tahoma"/>
          <w:b/>
          <w:sz w:val="20"/>
          <w:szCs w:val="20"/>
          <w:lang w:eastAsia="en-US"/>
        </w:rPr>
        <w:t>Zapraszamy na stronę</w:t>
      </w:r>
      <w:r w:rsidRPr="006A3386">
        <w:rPr>
          <w:rFonts w:ascii="Tahoma" w:eastAsia="Calibri" w:hAnsi="Tahoma" w:cs="Tahoma"/>
          <w:sz w:val="20"/>
          <w:szCs w:val="20"/>
          <w:lang w:eastAsia="en-US"/>
        </w:rPr>
        <w:t xml:space="preserve"> </w:t>
      </w:r>
      <w:hyperlink r:id="rId8" w:history="1">
        <w:r w:rsidRPr="006A3386">
          <w:rPr>
            <w:rFonts w:ascii="Tahoma" w:eastAsia="Calibri" w:hAnsi="Tahoma" w:cs="Tahoma"/>
            <w:color w:val="0000FF"/>
            <w:sz w:val="20"/>
            <w:szCs w:val="20"/>
            <w:u w:val="single"/>
            <w:lang w:eastAsia="en-US"/>
          </w:rPr>
          <w:t>www.ko</w:t>
        </w:r>
        <w:r w:rsidRPr="006A3386">
          <w:rPr>
            <w:rFonts w:ascii="Tahoma" w:eastAsia="Calibri" w:hAnsi="Tahoma" w:cs="Tahoma"/>
            <w:color w:val="0000FF"/>
            <w:sz w:val="20"/>
            <w:szCs w:val="20"/>
            <w:u w:val="single"/>
            <w:lang w:eastAsia="en-US"/>
          </w:rPr>
          <w:t>n</w:t>
        </w:r>
        <w:r w:rsidRPr="006A3386">
          <w:rPr>
            <w:rFonts w:ascii="Tahoma" w:eastAsia="Calibri" w:hAnsi="Tahoma" w:cs="Tahoma"/>
            <w:color w:val="0000FF"/>
            <w:sz w:val="20"/>
            <w:szCs w:val="20"/>
            <w:u w:val="single"/>
            <w:lang w:eastAsia="en-US"/>
          </w:rPr>
          <w:t>greslogistyczny.eu</w:t>
        </w:r>
      </w:hyperlink>
    </w:p>
    <w:p w:rsidR="002B247F" w:rsidRPr="006A3386" w:rsidRDefault="002B247F" w:rsidP="00FC3FEA">
      <w:pPr>
        <w:spacing w:after="200" w:line="276" w:lineRule="auto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6A3386">
        <w:rPr>
          <w:rFonts w:ascii="Tahoma" w:eastAsia="Calibri" w:hAnsi="Tahoma" w:cs="Tahoma"/>
          <w:sz w:val="20"/>
          <w:szCs w:val="20"/>
          <w:lang w:eastAsia="en-US"/>
        </w:rPr>
        <w:t xml:space="preserve">Więcej informacji o organizatorze – Grupa PTWP SA – </w:t>
      </w:r>
      <w:hyperlink r:id="rId9" w:history="1">
        <w:r w:rsidRPr="006A3386">
          <w:rPr>
            <w:rFonts w:ascii="Tahoma" w:eastAsia="Calibri" w:hAnsi="Tahoma" w:cs="Tahoma"/>
            <w:color w:val="0000FF"/>
            <w:sz w:val="20"/>
            <w:szCs w:val="20"/>
            <w:u w:val="single"/>
            <w:lang w:eastAsia="en-US"/>
          </w:rPr>
          <w:t>www</w:t>
        </w:r>
        <w:r w:rsidRPr="006A3386">
          <w:rPr>
            <w:rFonts w:ascii="Tahoma" w:eastAsia="Calibri" w:hAnsi="Tahoma" w:cs="Tahoma"/>
            <w:color w:val="0000FF"/>
            <w:sz w:val="20"/>
            <w:szCs w:val="20"/>
            <w:u w:val="single"/>
            <w:lang w:eastAsia="en-US"/>
          </w:rPr>
          <w:t>.</w:t>
        </w:r>
        <w:r w:rsidRPr="006A3386">
          <w:rPr>
            <w:rFonts w:ascii="Tahoma" w:eastAsia="Calibri" w:hAnsi="Tahoma" w:cs="Tahoma"/>
            <w:color w:val="0000FF"/>
            <w:sz w:val="20"/>
            <w:szCs w:val="20"/>
            <w:u w:val="single"/>
            <w:lang w:eastAsia="en-US"/>
          </w:rPr>
          <w:t>ptwp.pl</w:t>
        </w:r>
      </w:hyperlink>
    </w:p>
    <w:p w:rsidR="002B247F" w:rsidRPr="006A3386" w:rsidRDefault="002B247F" w:rsidP="00FC3FEA">
      <w:pPr>
        <w:spacing w:after="200" w:line="276" w:lineRule="auto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6A3386">
        <w:rPr>
          <w:rFonts w:ascii="Tahoma" w:eastAsia="Calibri" w:hAnsi="Tahoma" w:cs="Tahoma"/>
          <w:sz w:val="20"/>
          <w:szCs w:val="20"/>
          <w:lang w:eastAsia="en-US"/>
        </w:rPr>
        <w:t>Więcej informacji o inicjatorze – Grupa PKP C</w:t>
      </w:r>
      <w:r w:rsidR="00D87A5E">
        <w:rPr>
          <w:rFonts w:ascii="Tahoma" w:eastAsia="Calibri" w:hAnsi="Tahoma" w:cs="Tahoma"/>
          <w:sz w:val="20"/>
          <w:szCs w:val="20"/>
          <w:lang w:eastAsia="en-US"/>
        </w:rPr>
        <w:t>ARGO</w:t>
      </w:r>
      <w:r w:rsidRPr="006A3386">
        <w:rPr>
          <w:rFonts w:ascii="Tahoma" w:eastAsia="Calibri" w:hAnsi="Tahoma" w:cs="Tahoma"/>
          <w:sz w:val="20"/>
          <w:szCs w:val="20"/>
          <w:lang w:eastAsia="en-US"/>
        </w:rPr>
        <w:t xml:space="preserve"> – </w:t>
      </w:r>
      <w:hyperlink r:id="rId10" w:history="1">
        <w:r w:rsidRPr="006A3386">
          <w:rPr>
            <w:rFonts w:ascii="Tahoma" w:eastAsia="Calibri" w:hAnsi="Tahoma" w:cs="Tahoma"/>
            <w:color w:val="0000FF"/>
            <w:sz w:val="20"/>
            <w:szCs w:val="20"/>
            <w:u w:val="single"/>
            <w:lang w:eastAsia="en-US"/>
          </w:rPr>
          <w:t>www</w:t>
        </w:r>
        <w:r w:rsidRPr="006A3386">
          <w:rPr>
            <w:rFonts w:ascii="Tahoma" w:eastAsia="Calibri" w:hAnsi="Tahoma" w:cs="Tahoma"/>
            <w:color w:val="0000FF"/>
            <w:sz w:val="20"/>
            <w:szCs w:val="20"/>
            <w:u w:val="single"/>
            <w:lang w:eastAsia="en-US"/>
          </w:rPr>
          <w:t>.</w:t>
        </w:r>
        <w:r w:rsidRPr="006A3386">
          <w:rPr>
            <w:rFonts w:ascii="Tahoma" w:eastAsia="Calibri" w:hAnsi="Tahoma" w:cs="Tahoma"/>
            <w:color w:val="0000FF"/>
            <w:sz w:val="20"/>
            <w:szCs w:val="20"/>
            <w:u w:val="single"/>
            <w:lang w:eastAsia="en-US"/>
          </w:rPr>
          <w:t>pkp-cargo.pl</w:t>
        </w:r>
      </w:hyperlink>
    </w:p>
    <w:p w:rsidR="00EA6FD5" w:rsidRPr="003D02BB" w:rsidRDefault="00EA6FD5" w:rsidP="001076DC">
      <w:pPr>
        <w:tabs>
          <w:tab w:val="left" w:pos="6507"/>
        </w:tabs>
        <w:spacing w:after="240"/>
        <w:rPr>
          <w:rFonts w:ascii="Tahoma" w:hAnsi="Tahoma" w:cs="Tahoma"/>
          <w:sz w:val="20"/>
          <w:szCs w:val="22"/>
        </w:rPr>
      </w:pPr>
    </w:p>
    <w:p w:rsidR="00133E20" w:rsidRDefault="00133E20" w:rsidP="00133E20">
      <w:pPr>
        <w:pStyle w:val="Nagwek1"/>
        <w:rPr>
          <w:rFonts w:ascii="Tahoma" w:eastAsia="Calibri" w:hAnsi="Tahoma" w:cs="Tahoma"/>
          <w:b w:val="0"/>
          <w:sz w:val="20"/>
          <w:szCs w:val="20"/>
        </w:rPr>
      </w:pPr>
      <w:r>
        <w:rPr>
          <w:rFonts w:ascii="Tahoma" w:eastAsia="Calibri" w:hAnsi="Tahoma" w:cs="Tahoma"/>
          <w:b w:val="0"/>
          <w:sz w:val="20"/>
          <w:szCs w:val="20"/>
        </w:rPr>
        <w:t>Kontakt</w:t>
      </w:r>
      <w:r w:rsidRPr="00945545">
        <w:rPr>
          <w:rFonts w:ascii="Tahoma" w:eastAsia="Calibri" w:hAnsi="Tahoma" w:cs="Tahoma"/>
          <w:b w:val="0"/>
          <w:sz w:val="20"/>
          <w:szCs w:val="20"/>
        </w:rPr>
        <w:t>:</w:t>
      </w:r>
    </w:p>
    <w:p w:rsidR="00133E20" w:rsidRPr="00133E20" w:rsidRDefault="00133E20" w:rsidP="00133E20">
      <w:pPr>
        <w:rPr>
          <w:rFonts w:eastAsia="Calibri"/>
        </w:rPr>
      </w:pPr>
    </w:p>
    <w:p w:rsidR="00133E20" w:rsidRPr="001E6E1C" w:rsidRDefault="00133E20" w:rsidP="00133E20">
      <w:pPr>
        <w:pStyle w:val="Tekstprzypisudolnego"/>
        <w:spacing w:line="240" w:lineRule="auto"/>
        <w:rPr>
          <w:rFonts w:ascii="Tahoma" w:eastAsia="Calibri" w:hAnsi="Tahoma" w:cs="Tahoma"/>
          <w:b/>
          <w:color w:val="0000FF"/>
          <w:u w:val="single"/>
          <w:lang w:eastAsia="en-US"/>
        </w:rPr>
      </w:pPr>
      <w:r w:rsidRPr="001E6E1C">
        <w:rPr>
          <w:rFonts w:ascii="Tahoma" w:hAnsi="Tahoma" w:cs="Tahoma"/>
          <w:b/>
        </w:rPr>
        <w:t>Biuro Prasowe PKP CARGO</w:t>
      </w:r>
    </w:p>
    <w:p w:rsidR="00133E20" w:rsidRDefault="00133E20" w:rsidP="00133E20">
      <w:pPr>
        <w:pStyle w:val="Tekstprzypisudolnego"/>
        <w:spacing w:line="240" w:lineRule="auto"/>
        <w:rPr>
          <w:rFonts w:ascii="Tahoma" w:eastAsia="Calibri" w:hAnsi="Tahoma" w:cs="Tahoma"/>
          <w:color w:val="0000FF"/>
          <w:u w:val="single"/>
          <w:lang w:eastAsia="en-US"/>
        </w:rPr>
      </w:pPr>
      <w:r w:rsidRPr="00215B67">
        <w:rPr>
          <w:rFonts w:ascii="Tahoma" w:hAnsi="Tahoma" w:cs="Tahoma"/>
        </w:rPr>
        <w:t>(+ 48) 663 290</w:t>
      </w:r>
      <w:r>
        <w:rPr>
          <w:rFonts w:ascii="Tahoma" w:hAnsi="Tahoma" w:cs="Tahoma"/>
        </w:rPr>
        <w:t> </w:t>
      </w:r>
      <w:r w:rsidRPr="00215B67">
        <w:rPr>
          <w:rFonts w:ascii="Tahoma" w:hAnsi="Tahoma" w:cs="Tahoma"/>
        </w:rPr>
        <w:t>777</w:t>
      </w:r>
    </w:p>
    <w:p w:rsidR="00133E20" w:rsidRPr="00DB1E92" w:rsidRDefault="00B22EB5" w:rsidP="00133E20">
      <w:pPr>
        <w:pStyle w:val="Tekstprzypisudolnego"/>
        <w:spacing w:line="240" w:lineRule="auto"/>
        <w:rPr>
          <w:rFonts w:ascii="Tahoma" w:eastAsia="Calibri" w:hAnsi="Tahoma" w:cs="Tahoma"/>
          <w:color w:val="0000FF"/>
          <w:u w:val="single"/>
          <w:lang w:eastAsia="en-US"/>
        </w:rPr>
      </w:pPr>
      <w:hyperlink r:id="rId11" w:history="1">
        <w:r w:rsidR="00133E20" w:rsidRPr="00215B67">
          <w:rPr>
            <w:rStyle w:val="Hipercze"/>
            <w:rFonts w:ascii="Tahoma" w:hAnsi="Tahoma" w:cs="Tahoma"/>
          </w:rPr>
          <w:t>media@pkp-cargo.eu</w:t>
        </w:r>
      </w:hyperlink>
    </w:p>
    <w:p w:rsidR="00133E20" w:rsidRPr="00945545" w:rsidRDefault="00133E20" w:rsidP="00133E20">
      <w:pPr>
        <w:pStyle w:val="Tekstprzypisudolnego"/>
        <w:spacing w:line="240" w:lineRule="auto"/>
        <w:rPr>
          <w:rFonts w:ascii="Tahoma" w:eastAsia="Calibri" w:hAnsi="Tahoma" w:cs="Tahoma"/>
          <w:lang w:eastAsia="en-US"/>
        </w:rPr>
      </w:pPr>
    </w:p>
    <w:p w:rsidR="003E2FCD" w:rsidRDefault="00133E20" w:rsidP="003E2FCD">
      <w:pPr>
        <w:spacing w:before="120"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***</w:t>
      </w:r>
    </w:p>
    <w:p w:rsidR="00133E20" w:rsidRPr="003E2FCD" w:rsidRDefault="00133E20" w:rsidP="00133E20">
      <w:pPr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3E2FCD">
        <w:rPr>
          <w:rFonts w:ascii="Tahoma" w:hAnsi="Tahoma" w:cs="Tahoma"/>
          <w:b/>
          <w:bCs/>
          <w:sz w:val="20"/>
          <w:szCs w:val="20"/>
        </w:rPr>
        <w:t xml:space="preserve">Grupa PKP CARGO </w:t>
      </w:r>
      <w:r w:rsidRPr="003E2FCD">
        <w:rPr>
          <w:rFonts w:ascii="Tahoma" w:hAnsi="Tahoma" w:cs="Tahoma"/>
          <w:sz w:val="20"/>
          <w:szCs w:val="20"/>
        </w:rPr>
        <w:t xml:space="preserve">jest liderem kolejowych przewozów towarowych w Polsce i </w:t>
      </w:r>
      <w:r w:rsidR="00153318" w:rsidRPr="003E2FCD">
        <w:rPr>
          <w:rFonts w:ascii="Tahoma" w:hAnsi="Tahoma" w:cs="Tahoma"/>
          <w:sz w:val="20"/>
          <w:szCs w:val="20"/>
        </w:rPr>
        <w:t>drugim największym operatorem w </w:t>
      </w:r>
      <w:r w:rsidRPr="003E2FCD">
        <w:rPr>
          <w:rFonts w:ascii="Tahoma" w:hAnsi="Tahoma" w:cs="Tahoma"/>
          <w:sz w:val="20"/>
          <w:szCs w:val="20"/>
        </w:rPr>
        <w:t xml:space="preserve">Unii Europejskiej. Powstała w 2001 roku. Oferuje klientom zintegrowane usługi logistyczne, łącząc transport kolejowy (największa flota taboru w Polsce), samochodowy oraz morski. Świadczy samodzielne przewozy towarowe dla kilku tysięcy klientów na terenie Polski, Czech, Słowacji, Niemiec, Austrii, Belgii, Holandii, Węgier i Litwy. W marcu 2015 roku spółka podpisała umowę o strategicznej współpracy z HZ Cargo, chorwackim przewoźnikiem </w:t>
      </w:r>
      <w:r w:rsidR="003E2FCD">
        <w:rPr>
          <w:rFonts w:ascii="Tahoma" w:hAnsi="Tahoma" w:cs="Tahoma"/>
          <w:sz w:val="20"/>
          <w:szCs w:val="20"/>
        </w:rPr>
        <w:t>kolejowym, a w maju przejęła 80 </w:t>
      </w:r>
      <w:bookmarkStart w:id="0" w:name="_GoBack"/>
      <w:bookmarkEnd w:id="0"/>
      <w:r w:rsidRPr="003E2FCD">
        <w:rPr>
          <w:rFonts w:ascii="Tahoma" w:hAnsi="Tahoma" w:cs="Tahoma"/>
          <w:sz w:val="20"/>
          <w:szCs w:val="20"/>
        </w:rPr>
        <w:t>proc. udziałów w Advanced World Transport, drugim co do wielkości kolejowym przewoźniku towarowym w Czechach.</w:t>
      </w:r>
    </w:p>
    <w:p w:rsidR="00133E20" w:rsidRPr="003E2FCD" w:rsidRDefault="00133E20" w:rsidP="00133E20">
      <w:pPr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3E2FCD">
        <w:rPr>
          <w:rFonts w:ascii="Tahoma" w:hAnsi="Tahoma" w:cs="Tahoma"/>
          <w:sz w:val="20"/>
          <w:szCs w:val="20"/>
        </w:rPr>
        <w:t>W skład Grupy PKP CARGO wchodzą spółki zależne, odpowiedzialna m.in. za przewozy intermodalne (Cargosped), krajową i międzynarodowa spedycję kolejową (PS Trade Trans) oraz serwis i utrzymanie taboru (PKP CARGOTABOR).</w:t>
      </w:r>
    </w:p>
    <w:p w:rsidR="00133E20" w:rsidRPr="003E2FCD" w:rsidRDefault="00133E20" w:rsidP="00133E20">
      <w:pPr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3E2FCD">
        <w:rPr>
          <w:rFonts w:ascii="Tahoma" w:hAnsi="Tahoma" w:cs="Tahoma"/>
          <w:sz w:val="20"/>
          <w:szCs w:val="20"/>
        </w:rPr>
        <w:t>W 2014 roku Grupa PKP CARGO osiągnęła 4,3 mld zł przychodów, przewożąc 111 mln ton ładunków.</w:t>
      </w:r>
    </w:p>
    <w:p w:rsidR="00133E20" w:rsidRPr="003E2FCD" w:rsidRDefault="00133E20" w:rsidP="00133E20">
      <w:pPr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3E2FCD">
        <w:rPr>
          <w:rFonts w:ascii="Tahoma" w:hAnsi="Tahoma" w:cs="Tahoma"/>
          <w:sz w:val="20"/>
          <w:szCs w:val="20"/>
        </w:rPr>
        <w:t xml:space="preserve">30 października 2013 roku PKP CARGO zadebiutowało na </w:t>
      </w:r>
      <w:r w:rsidR="003E2FCD">
        <w:rPr>
          <w:rFonts w:ascii="Tahoma" w:hAnsi="Tahoma" w:cs="Tahoma"/>
          <w:sz w:val="20"/>
          <w:szCs w:val="20"/>
        </w:rPr>
        <w:t>Giełdzie Papierów Wartościowych w </w:t>
      </w:r>
      <w:r w:rsidRPr="003E2FCD">
        <w:rPr>
          <w:rFonts w:ascii="Tahoma" w:hAnsi="Tahoma" w:cs="Tahoma"/>
          <w:sz w:val="20"/>
          <w:szCs w:val="20"/>
        </w:rPr>
        <w:t>Warszawie, stając się pierwszym kolejowym przewoźnikiem towarowym w UE notowanym na giełdzie. Wartość oferty publicznej, w której PKP S.A. sprzedała niemal 50 proc. akcji PKP CARGO, wyniosła 1,42 mld zł. Spółka obecnie wchodzi w skład indeksu mWIG40. Jej głównym akcjonariuszem pozostaje PKP S.A.</w:t>
      </w:r>
    </w:p>
    <w:p w:rsidR="00133E20" w:rsidRPr="003E2FCD" w:rsidRDefault="00133E20" w:rsidP="00133E20">
      <w:pPr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3E2FCD">
        <w:rPr>
          <w:rFonts w:ascii="Tahoma" w:hAnsi="Tahoma" w:cs="Tahoma"/>
          <w:sz w:val="20"/>
          <w:szCs w:val="20"/>
        </w:rPr>
        <w:t>Grupa PKP CARGO prowadzi aktywną działalność z zakresu CSR. Stosuje standardy odpowiedzialnej polityki pracowniczej, realizuje szereg działań na rzecz ochrony środowiska, jest także mecenasem zabytków techniki kolejowej, zgromadzonych m.in. w unikalnej na skalę europejską Parowozowni Wolsztyn.</w:t>
      </w:r>
    </w:p>
    <w:p w:rsidR="00133E20" w:rsidRPr="0001165A" w:rsidRDefault="00133E20" w:rsidP="00133E20">
      <w:pPr>
        <w:spacing w:after="240" w:line="276" w:lineRule="auto"/>
        <w:jc w:val="both"/>
        <w:rPr>
          <w:rFonts w:ascii="Tahoma" w:hAnsi="Tahoma" w:cs="Tahoma"/>
          <w:sz w:val="16"/>
          <w:szCs w:val="16"/>
        </w:rPr>
      </w:pPr>
    </w:p>
    <w:p w:rsidR="00FD38E7" w:rsidRPr="0001165A" w:rsidRDefault="00FD38E7" w:rsidP="00133E20">
      <w:pPr>
        <w:pStyle w:val="Nagwek1"/>
        <w:rPr>
          <w:rFonts w:ascii="Tahoma" w:hAnsi="Tahoma" w:cs="Tahoma"/>
          <w:sz w:val="16"/>
          <w:szCs w:val="16"/>
        </w:rPr>
      </w:pPr>
    </w:p>
    <w:sectPr w:rsidR="00FD38E7" w:rsidRPr="0001165A" w:rsidSect="00336AD7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239" w:right="1417" w:bottom="1560" w:left="1417" w:header="0" w:footer="416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EB5" w:rsidRDefault="00B22EB5">
      <w:r>
        <w:separator/>
      </w:r>
    </w:p>
  </w:endnote>
  <w:endnote w:type="continuationSeparator" w:id="0">
    <w:p w:rsidR="00B22EB5" w:rsidRDefault="00B22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MT">
    <w:altName w:val="Arial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915" w:rsidRDefault="00642915" w:rsidP="00393A1D">
    <w:pPr>
      <w:pStyle w:val="Stopka"/>
      <w:jc w:val="center"/>
      <w:rPr>
        <w:rFonts w:ascii="Arial" w:hAnsi="Arial"/>
        <w:b/>
        <w:color w:val="000080"/>
        <w:sz w:val="15"/>
      </w:rPr>
    </w:pPr>
  </w:p>
  <w:p w:rsidR="00642915" w:rsidRDefault="00642915" w:rsidP="00393A1D">
    <w:pPr>
      <w:pStyle w:val="Stopka"/>
      <w:jc w:val="center"/>
      <w:rPr>
        <w:rFonts w:ascii="Arial" w:hAnsi="Arial"/>
        <w:sz w:val="8"/>
      </w:rPr>
    </w:pPr>
    <w:r w:rsidRPr="00F34701">
      <w:rPr>
        <w:rFonts w:ascii="Arial" w:hAnsi="Arial"/>
        <w:sz w:val="8"/>
      </w:rPr>
      <w:object w:dxaOrig="9542" w:dyaOrig="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75pt;height:1.5pt" o:ole="" fillcolor="window">
          <v:imagedata r:id="rId1" o:title=""/>
        </v:shape>
        <o:OLEObject Type="Embed" ProgID="CorelDRAW.Graphic.11" ShapeID="_x0000_i1025" DrawAspect="Content" ObjectID="_1500881038" r:id="rId2"/>
      </w:object>
    </w:r>
  </w:p>
  <w:p w:rsidR="00393A1D" w:rsidRDefault="00393A1D" w:rsidP="00393A1D">
    <w:pPr>
      <w:pStyle w:val="Stopka"/>
      <w:jc w:val="center"/>
      <w:rPr>
        <w:rFonts w:ascii="Arial" w:hAnsi="Arial"/>
        <w:color w:val="000080"/>
        <w:sz w:val="15"/>
      </w:rPr>
    </w:pPr>
    <w:r>
      <w:rPr>
        <w:rFonts w:ascii="Arial" w:hAnsi="Arial"/>
        <w:b/>
        <w:color w:val="000080"/>
        <w:sz w:val="15"/>
      </w:rPr>
      <w:t xml:space="preserve">PKP  CARGO  S.A.  </w:t>
    </w:r>
    <w:r w:rsidRPr="00731499">
      <w:rPr>
        <w:rFonts w:ascii="Arial" w:hAnsi="Arial"/>
        <w:color w:val="000080"/>
        <w:sz w:val="15"/>
      </w:rPr>
      <w:t>Biuro Promocji</w:t>
    </w:r>
    <w:r>
      <w:rPr>
        <w:rFonts w:ascii="Arial" w:hAnsi="Arial"/>
        <w:b/>
        <w:color w:val="000080"/>
        <w:sz w:val="15"/>
      </w:rPr>
      <w:t>,</w:t>
    </w:r>
    <w:r>
      <w:rPr>
        <w:rFonts w:ascii="Arial" w:hAnsi="Arial"/>
        <w:color w:val="000080"/>
        <w:sz w:val="15"/>
      </w:rPr>
      <w:t xml:space="preserve">  ul.  Grójecka  17, 02-021  Warszawa,  tel.  (+48 22)  474 28 81, fax. (+48 22) 474 26 62, </w:t>
    </w:r>
  </w:p>
  <w:p w:rsidR="00393A1D" w:rsidRDefault="00393A1D" w:rsidP="00393A1D">
    <w:pPr>
      <w:pStyle w:val="Stopka"/>
      <w:jc w:val="center"/>
      <w:rPr>
        <w:rFonts w:ascii="Arial" w:hAnsi="Arial"/>
        <w:color w:val="000080"/>
        <w:sz w:val="15"/>
      </w:rPr>
    </w:pPr>
    <w:r>
      <w:rPr>
        <w:rFonts w:ascii="Arial" w:hAnsi="Arial"/>
        <w:color w:val="000080"/>
        <w:sz w:val="15"/>
      </w:rPr>
      <w:t xml:space="preserve">KRS 0000027702   Sąd Rejonowy,  dla  m. st.   W-wy w  Warszawie, XII  Wydział  Gospodarczy, REGON 277586360, </w:t>
    </w:r>
  </w:p>
  <w:p w:rsidR="00393A1D" w:rsidRDefault="00393A1D" w:rsidP="00393A1D">
    <w:pPr>
      <w:pStyle w:val="Stopka"/>
      <w:jc w:val="center"/>
      <w:rPr>
        <w:rFonts w:ascii="Arial" w:hAnsi="Arial"/>
        <w:b/>
        <w:color w:val="000080"/>
        <w:sz w:val="15"/>
        <w:u w:val="single"/>
      </w:rPr>
    </w:pPr>
    <w:r>
      <w:rPr>
        <w:rFonts w:ascii="Arial" w:hAnsi="Arial"/>
        <w:color w:val="000080"/>
        <w:sz w:val="15"/>
      </w:rPr>
      <w:t xml:space="preserve">NIP 954-23-81-960, Kapitał  zakładowy Spółki: 2.901.623.000,00 zł, w całości wpłacony. </w:t>
    </w:r>
    <w:hyperlink r:id="rId3" w:history="1">
      <w:r>
        <w:rPr>
          <w:rStyle w:val="Hipercze"/>
          <w:rFonts w:ascii="Arial" w:hAnsi="Arial"/>
          <w:b/>
          <w:color w:val="000080"/>
          <w:sz w:val="15"/>
        </w:rPr>
        <w:t>www.pkp-cargo.pl</w:t>
      </w:r>
    </w:hyperlink>
  </w:p>
  <w:p w:rsidR="00393A1D" w:rsidRDefault="00393A1D" w:rsidP="00393A1D">
    <w:pPr>
      <w:pStyle w:val="Stopka"/>
      <w:jc w:val="center"/>
      <w:rPr>
        <w:rFonts w:ascii="Myriad Pro" w:hAnsi="Myriad Pro"/>
        <w:color w:val="0000FF"/>
        <w:sz w:val="20"/>
      </w:rPr>
    </w:pPr>
  </w:p>
  <w:p w:rsidR="00393A1D" w:rsidRDefault="00393A1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235" w:rsidRDefault="00336AD7" w:rsidP="00336AD7">
    <w:pPr>
      <w:tabs>
        <w:tab w:val="center" w:pos="4536"/>
      </w:tabs>
      <w:autoSpaceDE w:val="0"/>
      <w:rPr>
        <w:rFonts w:ascii="Tahoma" w:eastAsia="ArialMT" w:hAnsi="Tahoma" w:cs="Tahoma"/>
        <w:color w:val="005BAC"/>
        <w:sz w:val="16"/>
        <w:szCs w:val="16"/>
      </w:rPr>
    </w:pPr>
    <w:r>
      <w:rPr>
        <w:rFonts w:ascii="Tahoma" w:eastAsia="ArialMT" w:hAnsi="Tahoma" w:cs="Tahoma"/>
        <w:color w:val="005BAC"/>
        <w:sz w:val="16"/>
        <w:szCs w:val="16"/>
      </w:rPr>
      <w:tab/>
    </w:r>
    <w:r w:rsidR="00193714">
      <w:rPr>
        <w:noProof/>
      </w:rPr>
      <mc:AlternateContent>
        <mc:Choice Requires="wps">
          <w:drawing>
            <wp:anchor distT="4294967294" distB="4294967294" distL="114300" distR="114300" simplePos="0" relativeHeight="251658752" behindDoc="0" locked="0" layoutInCell="1" allowOverlap="1">
              <wp:simplePos x="0" y="0"/>
              <wp:positionH relativeFrom="column">
                <wp:posOffset>17145</wp:posOffset>
              </wp:positionH>
              <wp:positionV relativeFrom="paragraph">
                <wp:posOffset>70484</wp:posOffset>
              </wp:positionV>
              <wp:extent cx="5975985" cy="0"/>
              <wp:effectExtent l="0" t="0" r="24765" b="190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598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D5441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35pt;margin-top:5.55pt;width:470.55pt;height:0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" strokecolor="#0070c0" strokeweight="1.5pt">
              <v:shadow color="#243f60 [1604]" opacity=".5" offset="1pt"/>
            </v:shape>
          </w:pict>
        </mc:Fallback>
      </mc:AlternateContent>
    </w:r>
  </w:p>
  <w:p w:rsidR="006C5E4A" w:rsidRPr="00E525CC" w:rsidRDefault="006C5E4A" w:rsidP="006C5E4A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PKP CARGO S.A., ul</w:t>
    </w:r>
    <w:r>
      <w:rPr>
        <w:rFonts w:ascii="Tahoma" w:eastAsia="ArialMT" w:hAnsi="Tahoma" w:cs="Tahoma"/>
        <w:color w:val="0070C0"/>
        <w:sz w:val="16"/>
        <w:szCs w:val="16"/>
      </w:rPr>
      <w:t>. Grójecka 17, 02-021 Warszawa</w:t>
    </w:r>
  </w:p>
  <w:p w:rsidR="006C5E4A" w:rsidRPr="00E525CC" w:rsidRDefault="006C5E4A" w:rsidP="006C5E4A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KRS 0000027702, Sąd Rejonowy, dla m. st. W-wy w Warszawie, XII Wydział Gospodarczy, REGON 277586360,</w:t>
    </w:r>
  </w:p>
  <w:p w:rsidR="00896235" w:rsidRPr="00E525CC" w:rsidRDefault="006C5E4A" w:rsidP="006C5E4A">
    <w:pPr>
      <w:autoSpaceDE w:val="0"/>
      <w:jc w:val="center"/>
      <w:rPr>
        <w:rFonts w:ascii="Tahoma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NIP 954-23-81-960, Kapitał zakładowy Spółki: 2.</w:t>
    </w:r>
    <w:r>
      <w:rPr>
        <w:rFonts w:ascii="Tahoma" w:eastAsia="ArialMT" w:hAnsi="Tahoma" w:cs="Tahoma"/>
        <w:color w:val="0070C0"/>
        <w:sz w:val="16"/>
        <w:szCs w:val="16"/>
      </w:rPr>
      <w:t>239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>
      <w:rPr>
        <w:rFonts w:ascii="Tahoma" w:eastAsia="ArialMT" w:hAnsi="Tahoma" w:cs="Tahoma"/>
        <w:color w:val="0070C0"/>
        <w:sz w:val="16"/>
        <w:szCs w:val="16"/>
      </w:rPr>
      <w:t>345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>
      <w:rPr>
        <w:rFonts w:ascii="Tahoma" w:eastAsia="ArialMT" w:hAnsi="Tahoma" w:cs="Tahoma"/>
        <w:color w:val="0070C0"/>
        <w:sz w:val="16"/>
        <w:szCs w:val="16"/>
      </w:rPr>
      <w:t>850</w:t>
    </w:r>
    <w:r w:rsidRPr="00E525CC">
      <w:rPr>
        <w:rFonts w:ascii="Tahoma" w:eastAsia="ArialMT" w:hAnsi="Tahoma" w:cs="Tahoma"/>
        <w:color w:val="0070C0"/>
        <w:sz w:val="16"/>
        <w:szCs w:val="16"/>
      </w:rPr>
      <w:t xml:space="preserve">,00 zł, w całości wpłacony. </w:t>
    </w:r>
    <w:r>
      <w:rPr>
        <w:rFonts w:ascii="Tahoma" w:hAnsi="Tahoma" w:cs="Tahoma"/>
        <w:color w:val="0070C0"/>
        <w:sz w:val="16"/>
        <w:szCs w:val="16"/>
      </w:rPr>
      <w:t>www.pkp-cargo.eu</w:t>
    </w:r>
  </w:p>
  <w:p w:rsidR="00B84C6E" w:rsidRPr="002743BB" w:rsidRDefault="00B84C6E">
    <w:pPr>
      <w:pStyle w:val="Stopka"/>
      <w:jc w:val="center"/>
      <w:rPr>
        <w:rFonts w:ascii="Myriad Pro" w:hAnsi="Myriad Pro"/>
        <w:color w:val="0000FF"/>
        <w:sz w:val="15"/>
        <w:szCs w:val="1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B22" w:rsidRDefault="00193714" w:rsidP="00336AD7">
    <w:pPr>
      <w:autoSpaceDE w:val="0"/>
      <w:rPr>
        <w:rFonts w:ascii="Tahoma" w:eastAsia="ArialMT" w:hAnsi="Tahoma" w:cs="Tahoma"/>
        <w:color w:val="005BAC"/>
        <w:sz w:val="16"/>
        <w:szCs w:val="16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>
              <wp:simplePos x="0" y="0"/>
              <wp:positionH relativeFrom="column">
                <wp:posOffset>17145</wp:posOffset>
              </wp:positionH>
              <wp:positionV relativeFrom="paragraph">
                <wp:posOffset>70484</wp:posOffset>
              </wp:positionV>
              <wp:extent cx="5975985" cy="0"/>
              <wp:effectExtent l="0" t="0" r="24765" b="1905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598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0C802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35pt;margin-top:5.55pt;width:470.55pt;height:0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" strokecolor="#0070c0" strokeweight="1.5pt">
              <v:shadow color="#243f60 [1604]" opacity=".5" offset="1pt"/>
            </v:shape>
          </w:pict>
        </mc:Fallback>
      </mc:AlternateContent>
    </w:r>
  </w:p>
  <w:p w:rsidR="007A5B22" w:rsidRPr="00E525CC" w:rsidRDefault="007A5B22" w:rsidP="007A5B22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PKP CARGO S.A., ul</w:t>
    </w:r>
    <w:r w:rsidR="006C5E4A">
      <w:rPr>
        <w:rFonts w:ascii="Tahoma" w:eastAsia="ArialMT" w:hAnsi="Tahoma" w:cs="Tahoma"/>
        <w:color w:val="0070C0"/>
        <w:sz w:val="16"/>
        <w:szCs w:val="16"/>
      </w:rPr>
      <w:t>. Grójecka 17, 02-021 Warszawa</w:t>
    </w:r>
  </w:p>
  <w:p w:rsidR="007A5B22" w:rsidRPr="00E525CC" w:rsidRDefault="007A5B22" w:rsidP="007A5B22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KRS 0000027702, Sąd Rejonowy, dla m. st. W-wy w Warszawie, XII Wydział Gospodarczy, REGON 277586360,</w:t>
    </w:r>
  </w:p>
  <w:p w:rsidR="007A5B22" w:rsidRPr="00E525CC" w:rsidRDefault="007A5B22" w:rsidP="007A5B22">
    <w:pPr>
      <w:autoSpaceDE w:val="0"/>
      <w:jc w:val="center"/>
      <w:rPr>
        <w:rFonts w:ascii="Tahoma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NIP 954-23-81-960, Kapitał zakładowy Spółki: 2.</w:t>
    </w:r>
    <w:r w:rsidR="006C5E4A">
      <w:rPr>
        <w:rFonts w:ascii="Tahoma" w:eastAsia="ArialMT" w:hAnsi="Tahoma" w:cs="Tahoma"/>
        <w:color w:val="0070C0"/>
        <w:sz w:val="16"/>
        <w:szCs w:val="16"/>
      </w:rPr>
      <w:t>239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 w:rsidR="006C5E4A">
      <w:rPr>
        <w:rFonts w:ascii="Tahoma" w:eastAsia="ArialMT" w:hAnsi="Tahoma" w:cs="Tahoma"/>
        <w:color w:val="0070C0"/>
        <w:sz w:val="16"/>
        <w:szCs w:val="16"/>
      </w:rPr>
      <w:t>345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 w:rsidR="006C5E4A">
      <w:rPr>
        <w:rFonts w:ascii="Tahoma" w:eastAsia="ArialMT" w:hAnsi="Tahoma" w:cs="Tahoma"/>
        <w:color w:val="0070C0"/>
        <w:sz w:val="16"/>
        <w:szCs w:val="16"/>
      </w:rPr>
      <w:t>850</w:t>
    </w:r>
    <w:r w:rsidRPr="00E525CC">
      <w:rPr>
        <w:rFonts w:ascii="Tahoma" w:eastAsia="ArialMT" w:hAnsi="Tahoma" w:cs="Tahoma"/>
        <w:color w:val="0070C0"/>
        <w:sz w:val="16"/>
        <w:szCs w:val="16"/>
      </w:rPr>
      <w:t xml:space="preserve">,00 zł, w całości wpłacony. </w:t>
    </w:r>
    <w:r w:rsidRPr="00E525CC">
      <w:rPr>
        <w:rFonts w:ascii="Tahoma" w:hAnsi="Tahoma" w:cs="Tahoma"/>
        <w:color w:val="0070C0"/>
        <w:sz w:val="16"/>
        <w:szCs w:val="16"/>
      </w:rPr>
      <w:t>www.pkp-cargo.eu</w:t>
    </w:r>
  </w:p>
  <w:p w:rsidR="00E77963" w:rsidRDefault="00E779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EB5" w:rsidRDefault="00B22EB5">
      <w:r>
        <w:separator/>
      </w:r>
    </w:p>
  </w:footnote>
  <w:footnote w:type="continuationSeparator" w:id="0">
    <w:p w:rsidR="00B22EB5" w:rsidRDefault="00B22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368" w:rsidRPr="00152061" w:rsidRDefault="0045656A" w:rsidP="00BD508E">
    <w:pPr>
      <w:pStyle w:val="Nagwek"/>
      <w:tabs>
        <w:tab w:val="clear" w:pos="4536"/>
        <w:tab w:val="clear" w:pos="9072"/>
      </w:tabs>
      <w:spacing w:before="1080"/>
      <w:jc w:val="right"/>
      <w:rPr>
        <w:rFonts w:ascii="Tahoma" w:hAnsi="Tahoma" w:cs="Tahoma"/>
        <w:sz w:val="20"/>
        <w:szCs w:val="20"/>
      </w:rPr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-183515</wp:posOffset>
          </wp:positionH>
          <wp:positionV relativeFrom="paragraph">
            <wp:posOffset>524510</wp:posOffset>
          </wp:positionV>
          <wp:extent cx="2676525" cy="685800"/>
          <wp:effectExtent l="0" t="0" r="9525" b="0"/>
          <wp:wrapTight wrapText="bothSides">
            <wp:wrapPolygon edited="0">
              <wp:start x="0" y="0"/>
              <wp:lineTo x="0" y="21000"/>
              <wp:lineTo x="21523" y="21000"/>
              <wp:lineTo x="21523" y="0"/>
              <wp:lineTo x="0" y="0"/>
            </wp:wrapPolygon>
          </wp:wrapTight>
          <wp:docPr id="2" name="Obraz 2" descr="Kopia 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opia LOG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A5FFC">
      <w:rPr>
        <w:rFonts w:ascii="Tahoma" w:hAnsi="Tahoma" w:cs="Tahoma"/>
        <w:sz w:val="20"/>
        <w:szCs w:val="20"/>
      </w:rPr>
      <w:t xml:space="preserve">Warszawa, </w:t>
    </w:r>
    <w:r w:rsidR="006A3386">
      <w:rPr>
        <w:rFonts w:ascii="Tahoma" w:hAnsi="Tahoma" w:cs="Tahoma"/>
        <w:sz w:val="20"/>
        <w:szCs w:val="20"/>
      </w:rPr>
      <w:t>12</w:t>
    </w:r>
    <w:r w:rsidR="001E6E1C">
      <w:rPr>
        <w:rFonts w:ascii="Tahoma" w:hAnsi="Tahoma" w:cs="Tahoma"/>
        <w:sz w:val="20"/>
        <w:szCs w:val="20"/>
      </w:rPr>
      <w:t xml:space="preserve"> </w:t>
    </w:r>
    <w:r w:rsidR="006A3386">
      <w:rPr>
        <w:rFonts w:ascii="Tahoma" w:hAnsi="Tahoma" w:cs="Tahoma"/>
        <w:sz w:val="20"/>
        <w:szCs w:val="20"/>
      </w:rPr>
      <w:t>sierpnia</w:t>
    </w:r>
    <w:r w:rsidR="0012581A">
      <w:rPr>
        <w:rFonts w:ascii="Tahoma" w:hAnsi="Tahoma" w:cs="Tahoma"/>
        <w:sz w:val="20"/>
        <w:szCs w:val="20"/>
      </w:rPr>
      <w:t xml:space="preserve"> </w:t>
    </w:r>
    <w:r w:rsidR="00027368">
      <w:rPr>
        <w:rFonts w:ascii="Tahoma" w:hAnsi="Tahoma" w:cs="Tahoma"/>
        <w:sz w:val="20"/>
        <w:szCs w:val="20"/>
      </w:rPr>
      <w:t>201</w:t>
    </w:r>
    <w:r w:rsidR="00603093">
      <w:rPr>
        <w:rFonts w:ascii="Tahoma" w:hAnsi="Tahoma" w:cs="Tahoma"/>
        <w:sz w:val="20"/>
        <w:szCs w:val="20"/>
      </w:rPr>
      <w:t>5</w:t>
    </w:r>
    <w:r w:rsidR="0012581A">
      <w:rPr>
        <w:rFonts w:ascii="Tahoma" w:hAnsi="Tahoma" w:cs="Tahoma"/>
        <w:sz w:val="20"/>
        <w:szCs w:val="20"/>
      </w:rPr>
      <w:t xml:space="preserve"> r.</w:t>
    </w:r>
  </w:p>
  <w:p w:rsidR="00027368" w:rsidRDefault="0002736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B240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D1C2F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B308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BEE6F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7CEB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3A6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D0FC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429F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E0B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D6CB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61B48"/>
    <w:multiLevelType w:val="hybridMultilevel"/>
    <w:tmpl w:val="96B62EF2"/>
    <w:lvl w:ilvl="0" w:tplc="4C4A0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8F73C5"/>
    <w:multiLevelType w:val="hybridMultilevel"/>
    <w:tmpl w:val="322C4738"/>
    <w:lvl w:ilvl="0" w:tplc="0415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FEA3E3C"/>
    <w:multiLevelType w:val="hybridMultilevel"/>
    <w:tmpl w:val="7A64D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512C97"/>
    <w:multiLevelType w:val="hybridMultilevel"/>
    <w:tmpl w:val="BC98871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 w15:restartNumberingAfterBreak="0">
    <w:nsid w:val="1A607F30"/>
    <w:multiLevelType w:val="hybridMultilevel"/>
    <w:tmpl w:val="3D009B3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D032E07"/>
    <w:multiLevelType w:val="hybridMultilevel"/>
    <w:tmpl w:val="F428369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1253DBB"/>
    <w:multiLevelType w:val="hybridMultilevel"/>
    <w:tmpl w:val="EF3A1DDA"/>
    <w:lvl w:ilvl="0" w:tplc="8CD09F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4F685C"/>
    <w:multiLevelType w:val="hybridMultilevel"/>
    <w:tmpl w:val="F5BA7A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CA570E"/>
    <w:multiLevelType w:val="hybridMultilevel"/>
    <w:tmpl w:val="805A7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DA22CF"/>
    <w:multiLevelType w:val="hybridMultilevel"/>
    <w:tmpl w:val="3A786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1F42885"/>
    <w:multiLevelType w:val="hybridMultilevel"/>
    <w:tmpl w:val="42C046DC"/>
    <w:lvl w:ilvl="0" w:tplc="4C4A0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B15115"/>
    <w:multiLevelType w:val="hybridMultilevel"/>
    <w:tmpl w:val="8C589F8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79C17C3"/>
    <w:multiLevelType w:val="hybridMultilevel"/>
    <w:tmpl w:val="8C2E5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2736EB"/>
    <w:multiLevelType w:val="hybridMultilevel"/>
    <w:tmpl w:val="81424354"/>
    <w:lvl w:ilvl="0" w:tplc="FE4C2F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B665A3"/>
    <w:multiLevelType w:val="hybridMultilevel"/>
    <w:tmpl w:val="BC8CE4E2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5" w15:restartNumberingAfterBreak="0">
    <w:nsid w:val="48523E49"/>
    <w:multiLevelType w:val="hybridMultilevel"/>
    <w:tmpl w:val="0C4AF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8C21E8"/>
    <w:multiLevelType w:val="hybridMultilevel"/>
    <w:tmpl w:val="88022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857171"/>
    <w:multiLevelType w:val="hybridMultilevel"/>
    <w:tmpl w:val="288C08F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8" w15:restartNumberingAfterBreak="0">
    <w:nsid w:val="577B4570"/>
    <w:multiLevelType w:val="hybridMultilevel"/>
    <w:tmpl w:val="4FD06872"/>
    <w:lvl w:ilvl="0" w:tplc="02C80B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3B116F"/>
    <w:multiLevelType w:val="hybridMultilevel"/>
    <w:tmpl w:val="004248DC"/>
    <w:lvl w:ilvl="0" w:tplc="8CD0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355F4F"/>
    <w:multiLevelType w:val="hybridMultilevel"/>
    <w:tmpl w:val="49A47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7C643F"/>
    <w:multiLevelType w:val="hybridMultilevel"/>
    <w:tmpl w:val="288C08F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2" w15:restartNumberingAfterBreak="0">
    <w:nsid w:val="63E049A0"/>
    <w:multiLevelType w:val="hybridMultilevel"/>
    <w:tmpl w:val="A8D0A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7B1DC5"/>
    <w:multiLevelType w:val="hybridMultilevel"/>
    <w:tmpl w:val="ED4AE56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4AF6838"/>
    <w:multiLevelType w:val="hybridMultilevel"/>
    <w:tmpl w:val="7A20BEA4"/>
    <w:lvl w:ilvl="0" w:tplc="A2E01BB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5" w15:restartNumberingAfterBreak="0">
    <w:nsid w:val="6E1A2603"/>
    <w:multiLevelType w:val="hybridMultilevel"/>
    <w:tmpl w:val="DBAAA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2177D1"/>
    <w:multiLevelType w:val="hybridMultilevel"/>
    <w:tmpl w:val="DD82803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95F0F01"/>
    <w:multiLevelType w:val="hybridMultilevel"/>
    <w:tmpl w:val="47340AD6"/>
    <w:lvl w:ilvl="0" w:tplc="FF9ED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7"/>
  </w:num>
  <w:num w:numId="14">
    <w:abstractNumId w:val="22"/>
  </w:num>
  <w:num w:numId="15">
    <w:abstractNumId w:val="28"/>
  </w:num>
  <w:num w:numId="16">
    <w:abstractNumId w:val="35"/>
  </w:num>
  <w:num w:numId="17">
    <w:abstractNumId w:val="18"/>
  </w:num>
  <w:num w:numId="18">
    <w:abstractNumId w:val="32"/>
  </w:num>
  <w:num w:numId="19">
    <w:abstractNumId w:val="12"/>
  </w:num>
  <w:num w:numId="20">
    <w:abstractNumId w:val="16"/>
  </w:num>
  <w:num w:numId="21">
    <w:abstractNumId w:val="29"/>
  </w:num>
  <w:num w:numId="22">
    <w:abstractNumId w:val="34"/>
  </w:num>
  <w:num w:numId="23">
    <w:abstractNumId w:val="17"/>
  </w:num>
  <w:num w:numId="24">
    <w:abstractNumId w:val="25"/>
  </w:num>
  <w:num w:numId="25">
    <w:abstractNumId w:val="33"/>
  </w:num>
  <w:num w:numId="26">
    <w:abstractNumId w:val="26"/>
  </w:num>
  <w:num w:numId="27">
    <w:abstractNumId w:val="24"/>
  </w:num>
  <w:num w:numId="28">
    <w:abstractNumId w:val="31"/>
  </w:num>
  <w:num w:numId="29">
    <w:abstractNumId w:val="19"/>
  </w:num>
  <w:num w:numId="30">
    <w:abstractNumId w:val="30"/>
  </w:num>
  <w:num w:numId="31">
    <w:abstractNumId w:val="15"/>
  </w:num>
  <w:num w:numId="32">
    <w:abstractNumId w:val="36"/>
  </w:num>
  <w:num w:numId="33">
    <w:abstractNumId w:val="27"/>
  </w:num>
  <w:num w:numId="34">
    <w:abstractNumId w:val="21"/>
  </w:num>
  <w:num w:numId="35">
    <w:abstractNumId w:val="20"/>
  </w:num>
  <w:num w:numId="36">
    <w:abstractNumId w:val="10"/>
  </w:num>
  <w:num w:numId="37">
    <w:abstractNumId w:val="13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CD8"/>
    <w:rsid w:val="00003A69"/>
    <w:rsid w:val="00005181"/>
    <w:rsid w:val="00007888"/>
    <w:rsid w:val="0001165A"/>
    <w:rsid w:val="000204B8"/>
    <w:rsid w:val="00027368"/>
    <w:rsid w:val="0003317F"/>
    <w:rsid w:val="0003517B"/>
    <w:rsid w:val="00041F62"/>
    <w:rsid w:val="000551BF"/>
    <w:rsid w:val="0008409B"/>
    <w:rsid w:val="000953D3"/>
    <w:rsid w:val="00095F69"/>
    <w:rsid w:val="000A3C48"/>
    <w:rsid w:val="000B6D7B"/>
    <w:rsid w:val="000C29A1"/>
    <w:rsid w:val="000C7C28"/>
    <w:rsid w:val="000D1024"/>
    <w:rsid w:val="000D7834"/>
    <w:rsid w:val="000E195F"/>
    <w:rsid w:val="000E5595"/>
    <w:rsid w:val="000E6A09"/>
    <w:rsid w:val="000E6CEA"/>
    <w:rsid w:val="000E7223"/>
    <w:rsid w:val="000F41CD"/>
    <w:rsid w:val="001076DC"/>
    <w:rsid w:val="001079F3"/>
    <w:rsid w:val="00110343"/>
    <w:rsid w:val="0012581A"/>
    <w:rsid w:val="00126107"/>
    <w:rsid w:val="00133E20"/>
    <w:rsid w:val="001425EB"/>
    <w:rsid w:val="00145CA0"/>
    <w:rsid w:val="00152061"/>
    <w:rsid w:val="00153318"/>
    <w:rsid w:val="00155B82"/>
    <w:rsid w:val="001642E3"/>
    <w:rsid w:val="00181F0D"/>
    <w:rsid w:val="00186D3D"/>
    <w:rsid w:val="00190FBE"/>
    <w:rsid w:val="00193714"/>
    <w:rsid w:val="001A3FE1"/>
    <w:rsid w:val="001C07C9"/>
    <w:rsid w:val="001C0FB7"/>
    <w:rsid w:val="001C136B"/>
    <w:rsid w:val="001D576A"/>
    <w:rsid w:val="001D634E"/>
    <w:rsid w:val="001E2145"/>
    <w:rsid w:val="001E6E1C"/>
    <w:rsid w:val="00201CFE"/>
    <w:rsid w:val="0021337B"/>
    <w:rsid w:val="00214ED5"/>
    <w:rsid w:val="00220808"/>
    <w:rsid w:val="00231AA9"/>
    <w:rsid w:val="00233DC2"/>
    <w:rsid w:val="00244278"/>
    <w:rsid w:val="00246BB6"/>
    <w:rsid w:val="00261332"/>
    <w:rsid w:val="002634B2"/>
    <w:rsid w:val="00263899"/>
    <w:rsid w:val="0026609D"/>
    <w:rsid w:val="0027053F"/>
    <w:rsid w:val="00271C61"/>
    <w:rsid w:val="002743BB"/>
    <w:rsid w:val="002746E6"/>
    <w:rsid w:val="00274DD1"/>
    <w:rsid w:val="002773A5"/>
    <w:rsid w:val="002B247F"/>
    <w:rsid w:val="002B7D21"/>
    <w:rsid w:val="002B7FCF"/>
    <w:rsid w:val="002D1318"/>
    <w:rsid w:val="002E0546"/>
    <w:rsid w:val="002E2D3C"/>
    <w:rsid w:val="002F4A11"/>
    <w:rsid w:val="003029FC"/>
    <w:rsid w:val="00302DD7"/>
    <w:rsid w:val="00314FB9"/>
    <w:rsid w:val="00321384"/>
    <w:rsid w:val="0033331D"/>
    <w:rsid w:val="00335D51"/>
    <w:rsid w:val="00336AD7"/>
    <w:rsid w:val="00337AC8"/>
    <w:rsid w:val="00342959"/>
    <w:rsid w:val="00346986"/>
    <w:rsid w:val="00351767"/>
    <w:rsid w:val="00355A60"/>
    <w:rsid w:val="00367E51"/>
    <w:rsid w:val="003752C3"/>
    <w:rsid w:val="0038125A"/>
    <w:rsid w:val="00387A89"/>
    <w:rsid w:val="0039311E"/>
    <w:rsid w:val="00393A1D"/>
    <w:rsid w:val="00394F5E"/>
    <w:rsid w:val="003A0941"/>
    <w:rsid w:val="003A2BAD"/>
    <w:rsid w:val="003B2DF7"/>
    <w:rsid w:val="003B4DBF"/>
    <w:rsid w:val="003B52DD"/>
    <w:rsid w:val="003B71B6"/>
    <w:rsid w:val="003C4B47"/>
    <w:rsid w:val="003D02BB"/>
    <w:rsid w:val="003D1FFC"/>
    <w:rsid w:val="003D513D"/>
    <w:rsid w:val="003D7879"/>
    <w:rsid w:val="003E2FCD"/>
    <w:rsid w:val="003E7379"/>
    <w:rsid w:val="003F27AA"/>
    <w:rsid w:val="0040365E"/>
    <w:rsid w:val="004046C6"/>
    <w:rsid w:val="00405B66"/>
    <w:rsid w:val="00407FD4"/>
    <w:rsid w:val="00414590"/>
    <w:rsid w:val="0041584F"/>
    <w:rsid w:val="00420F90"/>
    <w:rsid w:val="00422FE8"/>
    <w:rsid w:val="00425611"/>
    <w:rsid w:val="00425DF2"/>
    <w:rsid w:val="00426B76"/>
    <w:rsid w:val="00427D7F"/>
    <w:rsid w:val="00431A2B"/>
    <w:rsid w:val="00432272"/>
    <w:rsid w:val="004358A6"/>
    <w:rsid w:val="0045434F"/>
    <w:rsid w:val="0045656A"/>
    <w:rsid w:val="004613AA"/>
    <w:rsid w:val="004658D8"/>
    <w:rsid w:val="00477783"/>
    <w:rsid w:val="00482E17"/>
    <w:rsid w:val="00484037"/>
    <w:rsid w:val="004B515F"/>
    <w:rsid w:val="004C4EA3"/>
    <w:rsid w:val="004D3658"/>
    <w:rsid w:val="004D7575"/>
    <w:rsid w:val="004E6242"/>
    <w:rsid w:val="00505B97"/>
    <w:rsid w:val="00511E50"/>
    <w:rsid w:val="00514348"/>
    <w:rsid w:val="00522C99"/>
    <w:rsid w:val="00524455"/>
    <w:rsid w:val="0053512D"/>
    <w:rsid w:val="00540CE3"/>
    <w:rsid w:val="00543C1E"/>
    <w:rsid w:val="00551CD8"/>
    <w:rsid w:val="005644E3"/>
    <w:rsid w:val="00565BB8"/>
    <w:rsid w:val="00575771"/>
    <w:rsid w:val="0058380E"/>
    <w:rsid w:val="005C3721"/>
    <w:rsid w:val="005C6EA6"/>
    <w:rsid w:val="005D6428"/>
    <w:rsid w:val="005F4AA4"/>
    <w:rsid w:val="005F5C68"/>
    <w:rsid w:val="005F6DF5"/>
    <w:rsid w:val="00603093"/>
    <w:rsid w:val="00610E61"/>
    <w:rsid w:val="006140E3"/>
    <w:rsid w:val="00620286"/>
    <w:rsid w:val="00622765"/>
    <w:rsid w:val="00634D92"/>
    <w:rsid w:val="00636FCE"/>
    <w:rsid w:val="00642915"/>
    <w:rsid w:val="00644F89"/>
    <w:rsid w:val="00654424"/>
    <w:rsid w:val="00661DDC"/>
    <w:rsid w:val="00663C12"/>
    <w:rsid w:val="00681986"/>
    <w:rsid w:val="00686043"/>
    <w:rsid w:val="00686FDF"/>
    <w:rsid w:val="006979C9"/>
    <w:rsid w:val="006A265E"/>
    <w:rsid w:val="006A3386"/>
    <w:rsid w:val="006B27DE"/>
    <w:rsid w:val="006B3B1A"/>
    <w:rsid w:val="006B43EE"/>
    <w:rsid w:val="006C5E4A"/>
    <w:rsid w:val="006C6336"/>
    <w:rsid w:val="006D4149"/>
    <w:rsid w:val="006E5997"/>
    <w:rsid w:val="00700B32"/>
    <w:rsid w:val="00701B5E"/>
    <w:rsid w:val="00710EB2"/>
    <w:rsid w:val="00717BC3"/>
    <w:rsid w:val="0073027B"/>
    <w:rsid w:val="0073405D"/>
    <w:rsid w:val="0073506A"/>
    <w:rsid w:val="007412E2"/>
    <w:rsid w:val="00746F84"/>
    <w:rsid w:val="00751CC4"/>
    <w:rsid w:val="007541C7"/>
    <w:rsid w:val="00770AF6"/>
    <w:rsid w:val="00771389"/>
    <w:rsid w:val="0078548B"/>
    <w:rsid w:val="00794CDC"/>
    <w:rsid w:val="007959CD"/>
    <w:rsid w:val="007A31B4"/>
    <w:rsid w:val="007A5B22"/>
    <w:rsid w:val="007B777F"/>
    <w:rsid w:val="007C32DE"/>
    <w:rsid w:val="007C48BA"/>
    <w:rsid w:val="007D24E4"/>
    <w:rsid w:val="007E0339"/>
    <w:rsid w:val="007E2223"/>
    <w:rsid w:val="0080138E"/>
    <w:rsid w:val="00803BCC"/>
    <w:rsid w:val="008142F2"/>
    <w:rsid w:val="00817553"/>
    <w:rsid w:val="00820A6B"/>
    <w:rsid w:val="008420C1"/>
    <w:rsid w:val="00852E3A"/>
    <w:rsid w:val="008533AB"/>
    <w:rsid w:val="00867480"/>
    <w:rsid w:val="008743C4"/>
    <w:rsid w:val="008858D8"/>
    <w:rsid w:val="00893BC8"/>
    <w:rsid w:val="00894BA6"/>
    <w:rsid w:val="00896235"/>
    <w:rsid w:val="008A63DD"/>
    <w:rsid w:val="008A7081"/>
    <w:rsid w:val="008B46C2"/>
    <w:rsid w:val="008C3B80"/>
    <w:rsid w:val="008D7557"/>
    <w:rsid w:val="008F1234"/>
    <w:rsid w:val="00902C2D"/>
    <w:rsid w:val="009033CE"/>
    <w:rsid w:val="0091604D"/>
    <w:rsid w:val="00921514"/>
    <w:rsid w:val="00930812"/>
    <w:rsid w:val="00932D73"/>
    <w:rsid w:val="00944605"/>
    <w:rsid w:val="00946D86"/>
    <w:rsid w:val="009573AA"/>
    <w:rsid w:val="00962FB0"/>
    <w:rsid w:val="009817A6"/>
    <w:rsid w:val="00986721"/>
    <w:rsid w:val="00986EFC"/>
    <w:rsid w:val="00990723"/>
    <w:rsid w:val="00991259"/>
    <w:rsid w:val="00996BFC"/>
    <w:rsid w:val="009A4DE9"/>
    <w:rsid w:val="009D3441"/>
    <w:rsid w:val="009E366F"/>
    <w:rsid w:val="009F3C48"/>
    <w:rsid w:val="009F7CD7"/>
    <w:rsid w:val="00A006B5"/>
    <w:rsid w:val="00A0564E"/>
    <w:rsid w:val="00A10187"/>
    <w:rsid w:val="00A12BCD"/>
    <w:rsid w:val="00A157CA"/>
    <w:rsid w:val="00A32298"/>
    <w:rsid w:val="00A37661"/>
    <w:rsid w:val="00A43404"/>
    <w:rsid w:val="00A46CAB"/>
    <w:rsid w:val="00A53D62"/>
    <w:rsid w:val="00A643A3"/>
    <w:rsid w:val="00A6778D"/>
    <w:rsid w:val="00A7738C"/>
    <w:rsid w:val="00A861B3"/>
    <w:rsid w:val="00A9605D"/>
    <w:rsid w:val="00AA15BF"/>
    <w:rsid w:val="00AA2D68"/>
    <w:rsid w:val="00AA766C"/>
    <w:rsid w:val="00AD067D"/>
    <w:rsid w:val="00AD181F"/>
    <w:rsid w:val="00AD58F3"/>
    <w:rsid w:val="00B07C0B"/>
    <w:rsid w:val="00B118B4"/>
    <w:rsid w:val="00B1478E"/>
    <w:rsid w:val="00B22EB5"/>
    <w:rsid w:val="00B320B1"/>
    <w:rsid w:val="00B343CF"/>
    <w:rsid w:val="00B43297"/>
    <w:rsid w:val="00B62DB5"/>
    <w:rsid w:val="00B83D0A"/>
    <w:rsid w:val="00B84C6E"/>
    <w:rsid w:val="00BA0F01"/>
    <w:rsid w:val="00BA1E47"/>
    <w:rsid w:val="00BB1548"/>
    <w:rsid w:val="00BB15CA"/>
    <w:rsid w:val="00BD508E"/>
    <w:rsid w:val="00BD7248"/>
    <w:rsid w:val="00BF5960"/>
    <w:rsid w:val="00C05773"/>
    <w:rsid w:val="00C071B8"/>
    <w:rsid w:val="00C16D8B"/>
    <w:rsid w:val="00C20CF7"/>
    <w:rsid w:val="00C27A99"/>
    <w:rsid w:val="00C50B62"/>
    <w:rsid w:val="00C52258"/>
    <w:rsid w:val="00C57CAF"/>
    <w:rsid w:val="00CA1B09"/>
    <w:rsid w:val="00CA5FFC"/>
    <w:rsid w:val="00CA7F10"/>
    <w:rsid w:val="00CF3090"/>
    <w:rsid w:val="00CF5C11"/>
    <w:rsid w:val="00CF7F5A"/>
    <w:rsid w:val="00D10653"/>
    <w:rsid w:val="00D1272C"/>
    <w:rsid w:val="00D14CA1"/>
    <w:rsid w:val="00D20FD2"/>
    <w:rsid w:val="00D23FF9"/>
    <w:rsid w:val="00D33046"/>
    <w:rsid w:val="00D40603"/>
    <w:rsid w:val="00D446EB"/>
    <w:rsid w:val="00D47AA8"/>
    <w:rsid w:val="00D50A36"/>
    <w:rsid w:val="00D53EDD"/>
    <w:rsid w:val="00D87A5E"/>
    <w:rsid w:val="00D962D1"/>
    <w:rsid w:val="00DB310D"/>
    <w:rsid w:val="00DB603E"/>
    <w:rsid w:val="00DC023A"/>
    <w:rsid w:val="00DC4E23"/>
    <w:rsid w:val="00DC5884"/>
    <w:rsid w:val="00DD56C1"/>
    <w:rsid w:val="00DD6985"/>
    <w:rsid w:val="00DE6CAE"/>
    <w:rsid w:val="00DE6D98"/>
    <w:rsid w:val="00E04D24"/>
    <w:rsid w:val="00E12522"/>
    <w:rsid w:val="00E14108"/>
    <w:rsid w:val="00E15496"/>
    <w:rsid w:val="00E163F5"/>
    <w:rsid w:val="00E17BFE"/>
    <w:rsid w:val="00E20ABE"/>
    <w:rsid w:val="00E25A44"/>
    <w:rsid w:val="00E46A28"/>
    <w:rsid w:val="00E52232"/>
    <w:rsid w:val="00E5760A"/>
    <w:rsid w:val="00E670F2"/>
    <w:rsid w:val="00E73784"/>
    <w:rsid w:val="00E755D5"/>
    <w:rsid w:val="00E77963"/>
    <w:rsid w:val="00E96800"/>
    <w:rsid w:val="00EA45E8"/>
    <w:rsid w:val="00EA6FD5"/>
    <w:rsid w:val="00EB40B9"/>
    <w:rsid w:val="00ED17B2"/>
    <w:rsid w:val="00EE082B"/>
    <w:rsid w:val="00EE12DB"/>
    <w:rsid w:val="00EE2183"/>
    <w:rsid w:val="00EE3C2E"/>
    <w:rsid w:val="00EF14D4"/>
    <w:rsid w:val="00F17D62"/>
    <w:rsid w:val="00F2389E"/>
    <w:rsid w:val="00F2693A"/>
    <w:rsid w:val="00F26E15"/>
    <w:rsid w:val="00F34701"/>
    <w:rsid w:val="00F35976"/>
    <w:rsid w:val="00F40BF1"/>
    <w:rsid w:val="00F4231E"/>
    <w:rsid w:val="00F50EC2"/>
    <w:rsid w:val="00F61E70"/>
    <w:rsid w:val="00F72377"/>
    <w:rsid w:val="00F72E78"/>
    <w:rsid w:val="00F80CAA"/>
    <w:rsid w:val="00F8752C"/>
    <w:rsid w:val="00F912F2"/>
    <w:rsid w:val="00F9425D"/>
    <w:rsid w:val="00F95233"/>
    <w:rsid w:val="00FB39A4"/>
    <w:rsid w:val="00FB5691"/>
    <w:rsid w:val="00FB64D0"/>
    <w:rsid w:val="00FB66DD"/>
    <w:rsid w:val="00FC0AD3"/>
    <w:rsid w:val="00FC3FEA"/>
    <w:rsid w:val="00FD38E7"/>
    <w:rsid w:val="00FE2056"/>
    <w:rsid w:val="00FF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D404CF0-0001-4A26-ADFD-8DA06FDF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151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34701"/>
    <w:pPr>
      <w:keepNext/>
      <w:outlineLvl w:val="0"/>
    </w:pPr>
    <w:rPr>
      <w:b/>
      <w:snapToGrid w:val="0"/>
      <w:sz w:val="22"/>
    </w:rPr>
  </w:style>
  <w:style w:type="paragraph" w:styleId="Nagwek5">
    <w:name w:val="heading 5"/>
    <w:basedOn w:val="Normalny"/>
    <w:next w:val="Normalny"/>
    <w:link w:val="Nagwek5Znak"/>
    <w:unhideWhenUsed/>
    <w:qFormat/>
    <w:rsid w:val="00393A1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F3470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34701"/>
    <w:pPr>
      <w:tabs>
        <w:tab w:val="center" w:pos="4536"/>
        <w:tab w:val="right" w:pos="9072"/>
      </w:tabs>
    </w:pPr>
  </w:style>
  <w:style w:type="character" w:styleId="Hipercze">
    <w:name w:val="Hyperlink"/>
    <w:rsid w:val="00F34701"/>
    <w:rPr>
      <w:color w:val="0000FF"/>
      <w:u w:val="single"/>
    </w:rPr>
  </w:style>
  <w:style w:type="paragraph" w:styleId="Tekstpodstawowy">
    <w:name w:val="Body Text"/>
    <w:basedOn w:val="Normalny"/>
    <w:rsid w:val="00F34701"/>
    <w:rPr>
      <w:snapToGrid w:val="0"/>
      <w:sz w:val="22"/>
    </w:rPr>
  </w:style>
  <w:style w:type="character" w:styleId="Uwydatnienie">
    <w:name w:val="Emphasis"/>
    <w:qFormat/>
    <w:rsid w:val="00F34701"/>
    <w:rPr>
      <w:i/>
    </w:rPr>
  </w:style>
  <w:style w:type="paragraph" w:styleId="Tekstpodstawowy2">
    <w:name w:val="Body Text 2"/>
    <w:basedOn w:val="Normalny"/>
    <w:link w:val="Tekstpodstawowy2Znak"/>
    <w:rsid w:val="00E73784"/>
    <w:pPr>
      <w:spacing w:after="120" w:line="480" w:lineRule="auto"/>
    </w:pPr>
  </w:style>
  <w:style w:type="table" w:styleId="Tabela-Siatka">
    <w:name w:val="Table Grid"/>
    <w:basedOn w:val="Standardowy"/>
    <w:rsid w:val="00186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2B7FCF"/>
    <w:rPr>
      <w:sz w:val="20"/>
      <w:szCs w:val="20"/>
    </w:rPr>
  </w:style>
  <w:style w:type="character" w:styleId="Odwoanieprzypisukocowego">
    <w:name w:val="endnote reference"/>
    <w:semiHidden/>
    <w:rsid w:val="002B7FCF"/>
    <w:rPr>
      <w:vertAlign w:val="superscript"/>
    </w:rPr>
  </w:style>
  <w:style w:type="character" w:customStyle="1" w:styleId="Nagwek5Znak">
    <w:name w:val="Nagłówek 5 Znak"/>
    <w:link w:val="Nagwek5"/>
    <w:rsid w:val="00393A1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kstpodstawowy2Znak">
    <w:name w:val="Tekst podstawowy 2 Znak"/>
    <w:link w:val="Tekstpodstawowy2"/>
    <w:rsid w:val="00393A1D"/>
    <w:rPr>
      <w:sz w:val="24"/>
      <w:szCs w:val="24"/>
    </w:rPr>
  </w:style>
  <w:style w:type="paragraph" w:styleId="Tekstdymka">
    <w:name w:val="Balloon Text"/>
    <w:basedOn w:val="Normalny"/>
    <w:link w:val="TekstdymkaZnak"/>
    <w:rsid w:val="006544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5442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70F2"/>
    <w:pPr>
      <w:spacing w:after="200" w:line="276" w:lineRule="auto"/>
      <w:ind w:left="720"/>
      <w:contextualSpacing/>
    </w:pPr>
    <w:rPr>
      <w:rFonts w:ascii="Tahoma" w:eastAsia="Calibri" w:hAnsi="Tahoma"/>
      <w:sz w:val="20"/>
      <w:szCs w:val="22"/>
      <w:lang w:eastAsia="en-US"/>
    </w:rPr>
  </w:style>
  <w:style w:type="character" w:styleId="Odwoaniedokomentarza">
    <w:name w:val="annotation reference"/>
    <w:rsid w:val="0012581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258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2581A"/>
  </w:style>
  <w:style w:type="paragraph" w:styleId="Tematkomentarza">
    <w:name w:val="annotation subject"/>
    <w:basedOn w:val="Tekstkomentarza"/>
    <w:next w:val="Tekstkomentarza"/>
    <w:link w:val="TematkomentarzaZnak"/>
    <w:rsid w:val="0012581A"/>
    <w:rPr>
      <w:b/>
      <w:bCs/>
    </w:rPr>
  </w:style>
  <w:style w:type="character" w:customStyle="1" w:styleId="TematkomentarzaZnak">
    <w:name w:val="Temat komentarza Znak"/>
    <w:link w:val="Tematkomentarza"/>
    <w:rsid w:val="0012581A"/>
    <w:rPr>
      <w:b/>
      <w:bCs/>
    </w:rPr>
  </w:style>
  <w:style w:type="character" w:styleId="Wyrnieniedelikatne">
    <w:name w:val="Subtle Emphasis"/>
    <w:uiPriority w:val="19"/>
    <w:qFormat/>
    <w:rsid w:val="007B777F"/>
    <w:rPr>
      <w:i/>
      <w:iCs/>
      <w:color w:val="808080"/>
    </w:rPr>
  </w:style>
  <w:style w:type="paragraph" w:customStyle="1" w:styleId="Default">
    <w:name w:val="Default"/>
    <w:rsid w:val="00A7738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D38E7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FD38E7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D38E7"/>
    <w:rPr>
      <w:rFonts w:ascii="Arial" w:hAnsi="Arial"/>
    </w:rPr>
  </w:style>
  <w:style w:type="character" w:styleId="Pogrubienie">
    <w:name w:val="Strong"/>
    <w:basedOn w:val="Domylnaczcionkaakapitu"/>
    <w:uiPriority w:val="22"/>
    <w:qFormat/>
    <w:rsid w:val="00A861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3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greslogistyczny.e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dia@pkp-cargo.e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pkp-carg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twp.pl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kp-cargo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F9A64-D8B1-411E-ADDC-74643D8E3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1183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PKP-Cargo S.A</Company>
  <LinksUpToDate>false</LinksUpToDate>
  <CharactersWithSpaces>8269</CharactersWithSpaces>
  <SharedDoc>false</SharedDoc>
  <HLinks>
    <vt:vector size="12" baseType="variant">
      <vt:variant>
        <vt:i4>1310783</vt:i4>
      </vt:variant>
      <vt:variant>
        <vt:i4>0</vt:i4>
      </vt:variant>
      <vt:variant>
        <vt:i4>0</vt:i4>
      </vt:variant>
      <vt:variant>
        <vt:i4>5</vt:i4>
      </vt:variant>
      <vt:variant>
        <vt:lpwstr>mailto:m.kuk@pkp-cargo.eu</vt:lpwstr>
      </vt:variant>
      <vt:variant>
        <vt:lpwstr/>
      </vt:variant>
      <vt:variant>
        <vt:i4>655442</vt:i4>
      </vt:variant>
      <vt:variant>
        <vt:i4>3</vt:i4>
      </vt:variant>
      <vt:variant>
        <vt:i4>0</vt:i4>
      </vt:variant>
      <vt:variant>
        <vt:i4>5</vt:i4>
      </vt:variant>
      <vt:variant>
        <vt:lpwstr>http://www.pkp-cargo.pl/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Wyciślik</dc:creator>
  <cp:lastModifiedBy>Katarzyna Niemiec CCG</cp:lastModifiedBy>
  <cp:revision>2</cp:revision>
  <cp:lastPrinted>2014-03-03T10:32:00Z</cp:lastPrinted>
  <dcterms:created xsi:type="dcterms:W3CDTF">2015-08-12T08:38:00Z</dcterms:created>
  <dcterms:modified xsi:type="dcterms:W3CDTF">2015-08-12T08:38:00Z</dcterms:modified>
</cp:coreProperties>
</file>