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F097E" w:rsidRDefault="00601731" w:rsidP="001D573F">
      <w:pPr>
        <w:tabs>
          <w:tab w:val="left" w:pos="5670"/>
        </w:tabs>
        <w:spacing w:line="300" w:lineRule="auto"/>
        <w:rPr>
          <w:rFonts w:ascii="Arial" w:hAnsi="Arial" w:cs="Arial"/>
          <w:color w:val="56565A"/>
          <w:lang w:val="en-US"/>
        </w:rPr>
      </w:pPr>
      <w:r w:rsidRPr="00601731">
        <w:rPr>
          <w:rFonts w:ascii="Arial" w:hAnsi="Arial" w:cs="Arial"/>
          <w:noProof/>
          <w:color w:val="56565A"/>
          <w:lang w:val="pl-PL"/>
        </w:rPr>
        <mc:AlternateContent>
          <mc:Choice Requires="wps">
            <w:drawing>
              <wp:anchor distT="0" distB="0" distL="114300" distR="114300" simplePos="0" relativeHeight="251665408" behindDoc="0" locked="0" layoutInCell="1" allowOverlap="1" wp14:anchorId="6B5AE6E0" wp14:editId="1F55F09B">
                <wp:simplePos x="0" y="0"/>
                <wp:positionH relativeFrom="column">
                  <wp:posOffset>-2999105</wp:posOffset>
                </wp:positionH>
                <wp:positionV relativeFrom="paragraph">
                  <wp:posOffset>-533400</wp:posOffset>
                </wp:positionV>
                <wp:extent cx="2741295" cy="345230"/>
                <wp:effectExtent l="0" t="0" r="1905"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345230"/>
                        </a:xfrm>
                        <a:prstGeom prst="rect">
                          <a:avLst/>
                        </a:prstGeom>
                        <a:solidFill>
                          <a:srgbClr val="FFFFFF"/>
                        </a:solidFill>
                        <a:ln w="9525">
                          <a:noFill/>
                          <a:miter lim="800000"/>
                          <a:headEnd/>
                          <a:tailEnd/>
                        </a:ln>
                      </wps:spPr>
                      <wps:txbx>
                        <w:txbxContent>
                          <w:p w:rsidR="00601731" w:rsidRPr="008F097E" w:rsidRDefault="00925710" w:rsidP="00601731">
                            <w:pPr>
                              <w:pStyle w:val="Cytatintensywny"/>
                              <w:pBdr>
                                <w:bottom w:val="none" w:sz="0" w:space="0" w:color="auto"/>
                              </w:pBdr>
                              <w:spacing w:after="0"/>
                              <w:ind w:left="0"/>
                              <w:rPr>
                                <w:rFonts w:ascii="Arial" w:eastAsiaTheme="minorHAnsi" w:hAnsi="Arial" w:cs="Arial"/>
                                <w:b w:val="0"/>
                                <w:i w:val="0"/>
                                <w:color w:val="56565A"/>
                                <w:sz w:val="20"/>
                                <w:szCs w:val="20"/>
                              </w:rPr>
                            </w:pPr>
                            <w:r>
                              <w:rPr>
                                <w:rFonts w:ascii="Arial" w:hAnsi="Arial" w:cs="Arial"/>
                                <w:b w:val="0"/>
                                <w:i w:val="0"/>
                                <w:color w:val="56565A"/>
                                <w:sz w:val="20"/>
                                <w:szCs w:val="20"/>
                              </w:rPr>
                              <w:t>Warszawa</w:t>
                            </w:r>
                            <w:r w:rsidR="00A000E0">
                              <w:rPr>
                                <w:rFonts w:ascii="Arial" w:hAnsi="Arial" w:cs="Arial"/>
                                <w:b w:val="0"/>
                                <w:i w:val="0"/>
                                <w:color w:val="56565A"/>
                                <w:sz w:val="20"/>
                                <w:szCs w:val="20"/>
                              </w:rPr>
                              <w:t xml:space="preserve">, </w:t>
                            </w:r>
                            <w:r w:rsidR="001637C1">
                              <w:rPr>
                                <w:rFonts w:ascii="Arial" w:hAnsi="Arial" w:cs="Arial"/>
                                <w:b w:val="0"/>
                                <w:i w:val="0"/>
                                <w:color w:val="56565A"/>
                                <w:sz w:val="20"/>
                                <w:szCs w:val="20"/>
                              </w:rPr>
                              <w:t xml:space="preserve">2 </w:t>
                            </w:r>
                            <w:r>
                              <w:rPr>
                                <w:rFonts w:ascii="Arial" w:hAnsi="Arial" w:cs="Arial"/>
                                <w:b w:val="0"/>
                                <w:i w:val="0"/>
                                <w:color w:val="56565A"/>
                                <w:sz w:val="20"/>
                                <w:szCs w:val="20"/>
                              </w:rPr>
                              <w:t xml:space="preserve">września </w:t>
                            </w:r>
                            <w:r w:rsidR="00262320">
                              <w:rPr>
                                <w:rFonts w:ascii="Arial" w:hAnsi="Arial" w:cs="Arial"/>
                                <w:b w:val="0"/>
                                <w:i w:val="0"/>
                                <w:color w:val="56565A"/>
                                <w:sz w:val="20"/>
                                <w:szCs w:val="20"/>
                              </w:rPr>
                              <w:t>2015</w:t>
                            </w:r>
                          </w:p>
                          <w:p w:rsidR="00601731" w:rsidRDefault="00601731" w:rsidP="00601731"/>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B5AE6E0" id="_x0000_t202" coordsize="21600,21600" o:spt="202" path="m,l,21600r21600,l21600,xe">
                <v:stroke joinstyle="miter"/>
                <v:path gradientshapeok="t" o:connecttype="rect"/>
              </v:shapetype>
              <v:shape id="Pole tekstowe 2" o:spid="_x0000_s1026" type="#_x0000_t202" style="position:absolute;margin-left:-236.15pt;margin-top:-42pt;width:215.85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" stroked="f">
                <v:textbox inset="1mm,1mm,1mm,1mm">
                  <w:txbxContent>
                    <w:p w:rsidR="00601731" w:rsidRPr="008F097E" w:rsidRDefault="00925710" w:rsidP="00601731">
                      <w:pPr>
                        <w:pStyle w:val="Cytatintensywny"/>
                        <w:pBdr>
                          <w:bottom w:val="none" w:sz="0" w:space="0" w:color="auto"/>
                        </w:pBdr>
                        <w:spacing w:after="0"/>
                        <w:ind w:left="0"/>
                        <w:rPr>
                          <w:rFonts w:ascii="Arial" w:eastAsiaTheme="minorHAnsi" w:hAnsi="Arial" w:cs="Arial"/>
                          <w:b w:val="0"/>
                          <w:i w:val="0"/>
                          <w:color w:val="56565A"/>
                          <w:sz w:val="20"/>
                          <w:szCs w:val="20"/>
                        </w:rPr>
                      </w:pPr>
                      <w:r>
                        <w:rPr>
                          <w:rFonts w:ascii="Arial" w:hAnsi="Arial" w:cs="Arial"/>
                          <w:b w:val="0"/>
                          <w:i w:val="0"/>
                          <w:color w:val="56565A"/>
                          <w:sz w:val="20"/>
                          <w:szCs w:val="20"/>
                        </w:rPr>
                        <w:t>Warszawa</w:t>
                      </w:r>
                      <w:r w:rsidR="00A000E0">
                        <w:rPr>
                          <w:rFonts w:ascii="Arial" w:hAnsi="Arial" w:cs="Arial"/>
                          <w:b w:val="0"/>
                          <w:i w:val="0"/>
                          <w:color w:val="56565A"/>
                          <w:sz w:val="20"/>
                          <w:szCs w:val="20"/>
                        </w:rPr>
                        <w:t xml:space="preserve">, </w:t>
                      </w:r>
                      <w:r w:rsidR="001637C1">
                        <w:rPr>
                          <w:rFonts w:ascii="Arial" w:hAnsi="Arial" w:cs="Arial"/>
                          <w:b w:val="0"/>
                          <w:i w:val="0"/>
                          <w:color w:val="56565A"/>
                          <w:sz w:val="20"/>
                          <w:szCs w:val="20"/>
                        </w:rPr>
                        <w:t xml:space="preserve">2 </w:t>
                      </w:r>
                      <w:r>
                        <w:rPr>
                          <w:rFonts w:ascii="Arial" w:hAnsi="Arial" w:cs="Arial"/>
                          <w:b w:val="0"/>
                          <w:i w:val="0"/>
                          <w:color w:val="56565A"/>
                          <w:sz w:val="20"/>
                          <w:szCs w:val="20"/>
                        </w:rPr>
                        <w:t xml:space="preserve">września </w:t>
                      </w:r>
                      <w:r w:rsidR="00262320">
                        <w:rPr>
                          <w:rFonts w:ascii="Arial" w:hAnsi="Arial" w:cs="Arial"/>
                          <w:b w:val="0"/>
                          <w:i w:val="0"/>
                          <w:color w:val="56565A"/>
                          <w:sz w:val="20"/>
                          <w:szCs w:val="20"/>
                        </w:rPr>
                        <w:t>2015</w:t>
                      </w:r>
                    </w:p>
                    <w:p w:rsidR="00601731" w:rsidRDefault="00601731" w:rsidP="00601731"/>
                  </w:txbxContent>
                </v:textbox>
              </v:shape>
            </w:pict>
          </mc:Fallback>
        </mc:AlternateContent>
      </w:r>
      <w:r w:rsidRPr="008F097E">
        <w:rPr>
          <w:rFonts w:ascii="Arial" w:hAnsi="Arial" w:cs="Arial"/>
          <w:noProof/>
          <w:color w:val="56565A"/>
          <w:lang w:val="pl-PL"/>
        </w:rPr>
        <mc:AlternateContent>
          <mc:Choice Requires="wps">
            <w:drawing>
              <wp:anchor distT="0" distB="0" distL="91440" distR="91440" simplePos="0" relativeHeight="251659264" behindDoc="0" locked="0" layoutInCell="1" allowOverlap="1" wp14:anchorId="6B5AE6E2" wp14:editId="6B5AE6E3">
                <wp:simplePos x="0" y="0"/>
                <wp:positionH relativeFrom="margin">
                  <wp:posOffset>-361950</wp:posOffset>
                </wp:positionH>
                <wp:positionV relativeFrom="line">
                  <wp:posOffset>-408305</wp:posOffset>
                </wp:positionV>
                <wp:extent cx="2905760" cy="962025"/>
                <wp:effectExtent l="0" t="0" r="0" b="0"/>
                <wp:wrapSquare wrapText="bothSides"/>
                <wp:docPr id="261" name="Pole tekstowe 261"/>
                <wp:cNvGraphicFramePr/>
                <a:graphic xmlns:a="http://schemas.openxmlformats.org/drawingml/2006/main">
                  <a:graphicData uri="http://schemas.microsoft.com/office/word/2010/wordprocessingShape">
                    <wps:wsp>
                      <wps:cNvSpPr txBox="1"/>
                      <wps:spPr>
                        <a:xfrm>
                          <a:off x="0" y="0"/>
                          <a:ext cx="2905760" cy="962025"/>
                        </a:xfrm>
                        <a:prstGeom prst="rect">
                          <a:avLst/>
                        </a:prstGeom>
                        <a:noFill/>
                        <a:ln w="6350">
                          <a:noFill/>
                        </a:ln>
                        <a:effectLst/>
                      </wps:spPr>
                      <wps:txbx>
                        <w:txbxContent>
                          <w:p w:rsidR="008F097E" w:rsidRPr="008F097E" w:rsidRDefault="008F097E" w:rsidP="008F097E">
                            <w:pPr>
                              <w:pStyle w:val="Cytatintensywny"/>
                              <w:pBdr>
                                <w:bottom w:val="none" w:sz="0" w:space="0" w:color="auto"/>
                              </w:pBdr>
                              <w:spacing w:after="0"/>
                              <w:ind w:left="0"/>
                              <w:rPr>
                                <w:rFonts w:ascii="Arial" w:eastAsiaTheme="minorHAnsi" w:hAnsi="Arial" w:cs="Arial"/>
                                <w:b w:val="0"/>
                                <w:i w:val="0"/>
                                <w:color w:val="56565A"/>
                                <w:sz w:val="20"/>
                                <w:szCs w:val="20"/>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61" o:spid="_x0000_s1027" type="#_x0000_t202" style="position:absolute;margin-left:-28.5pt;margin-top:-32.15pt;width:228.8pt;height:75.75pt;z-index:25165926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" filled="f" stroked="f" strokeweight=".5pt">
                <v:textbox style="mso-fit-shape-to-text:t" inset=",7.2pt,,7.2pt">
                  <w:txbxContent>
                    <w:p w:rsidR="008F097E" w:rsidRPr="008F097E" w:rsidRDefault="008F097E" w:rsidP="008F097E">
                      <w:pPr>
                        <w:pStyle w:val="Cytatintensywny"/>
                        <w:pBdr>
                          <w:bottom w:val="none" w:sz="0" w:space="0" w:color="auto"/>
                        </w:pBdr>
                        <w:spacing w:after="0"/>
                        <w:ind w:left="0"/>
                        <w:rPr>
                          <w:rFonts w:ascii="Arial" w:eastAsiaTheme="minorHAnsi" w:hAnsi="Arial" w:cs="Arial"/>
                          <w:b w:val="0"/>
                          <w:i w:val="0"/>
                          <w:color w:val="56565A"/>
                          <w:sz w:val="20"/>
                          <w:szCs w:val="20"/>
                        </w:rPr>
                      </w:pPr>
                    </w:p>
                  </w:txbxContent>
                </v:textbox>
                <w10:wrap type="square" anchorx="margin" anchory="line"/>
              </v:shape>
            </w:pict>
          </mc:Fallback>
        </mc:AlternateContent>
      </w:r>
    </w:p>
    <w:p w:rsidR="00BF31E5" w:rsidRDefault="00BF31E5" w:rsidP="00925710">
      <w:pPr>
        <w:pStyle w:val="NormalnyWeb"/>
        <w:spacing w:after="240" w:afterAutospacing="0" w:line="276" w:lineRule="auto"/>
        <w:jc w:val="center"/>
        <w:rPr>
          <w:rFonts w:ascii="Tahoma" w:eastAsia="Calibri" w:hAnsi="Tahoma" w:cs="Tahoma"/>
          <w:bCs/>
          <w:sz w:val="22"/>
          <w:szCs w:val="22"/>
        </w:rPr>
      </w:pPr>
    </w:p>
    <w:p w:rsidR="00925710" w:rsidRPr="00C96CD0" w:rsidRDefault="00925710" w:rsidP="00925710">
      <w:pPr>
        <w:pStyle w:val="NormalnyWeb"/>
        <w:spacing w:after="240" w:afterAutospacing="0" w:line="276" w:lineRule="auto"/>
        <w:jc w:val="center"/>
        <w:rPr>
          <w:rFonts w:ascii="Tahoma" w:eastAsia="Calibri" w:hAnsi="Tahoma" w:cs="Tahoma"/>
          <w:bCs/>
          <w:sz w:val="22"/>
          <w:szCs w:val="22"/>
        </w:rPr>
      </w:pPr>
      <w:r>
        <w:rPr>
          <w:rFonts w:ascii="Tahoma" w:eastAsia="Calibri" w:hAnsi="Tahoma" w:cs="Tahoma"/>
          <w:bCs/>
          <w:sz w:val="22"/>
          <w:szCs w:val="22"/>
        </w:rPr>
        <w:t>KOMUNIKAT PRASOWY</w:t>
      </w:r>
    </w:p>
    <w:p w:rsidR="00925710" w:rsidRDefault="00925710" w:rsidP="00925710">
      <w:pPr>
        <w:spacing w:after="240"/>
        <w:jc w:val="center"/>
      </w:pPr>
      <w:r>
        <w:rPr>
          <w:rFonts w:ascii="Tahoma" w:hAnsi="Tahoma" w:cs="Tahoma"/>
          <w:b/>
          <w:bCs/>
        </w:rPr>
        <w:t xml:space="preserve">Drony PKP CARGO pilnują pociągów, </w:t>
      </w:r>
      <w:r>
        <w:rPr>
          <w:rFonts w:ascii="Tahoma" w:hAnsi="Tahoma" w:cs="Tahoma"/>
          <w:b/>
          <w:bCs/>
        </w:rPr>
        <w:br/>
        <w:t>wartość kradzieży ładunków spada</w:t>
      </w:r>
    </w:p>
    <w:p w:rsidR="00925710" w:rsidRDefault="00925710" w:rsidP="00925710">
      <w:pPr>
        <w:spacing w:before="120" w:after="120"/>
        <w:jc w:val="both"/>
      </w:pPr>
      <w:r>
        <w:rPr>
          <w:rFonts w:ascii="Tahoma" w:hAnsi="Tahoma" w:cs="Tahoma"/>
          <w:b/>
          <w:bCs/>
          <w:sz w:val="20"/>
          <w:szCs w:val="20"/>
        </w:rPr>
        <w:t xml:space="preserve">PKP CARGO rozpoczęło w wakacje regularne wykorzystywanie zakupionych dronów do zabezpieczania swoich pociągów i terenów kolejowych. Po zakończeniu kilkumiesięcznych testów, drony zakupione przez PKP CARGO są wykorzystywane na teranie całego kraju, ze szczególnym uwzględnieniem województwa śląskiego. Bezzałogowce są obsługiwane przez specjalnie przeszkolonych operatorów, którzy zdali egzaminy państwowe i uzyskali certyfikaty Urzędu Lotnictwa Cywilnego. Wykorzystanie nowoczesnych urządzeń to element walki z kradzieżami ładunków. Dzięki podjętym przez PKP CARGO inicjatywom, w pierwszym półroczu straty z tytułu kradzieży towarów z pociągów zostały ograniczone o blisko 60 proc. </w:t>
      </w:r>
    </w:p>
    <w:p w:rsidR="00925710" w:rsidRDefault="00925710" w:rsidP="00925710">
      <w:pPr>
        <w:spacing w:before="120" w:after="120"/>
        <w:jc w:val="both"/>
      </w:pPr>
      <w:r>
        <w:rPr>
          <w:rFonts w:ascii="Tahoma" w:hAnsi="Tahoma" w:cs="Tahoma"/>
          <w:sz w:val="20"/>
          <w:szCs w:val="20"/>
        </w:rPr>
        <w:t>Zabezpieczając swoje pociągi, PKP CARGO kładzie nacisk przede wszystkim na zapobieganie. Przewoźnik współpracuje ze Strażą Ochrony Kolei i Policją, w gestii których leży ściganie sprawców przestępstw. W 2014 roku wewnątrz PKP CARGO powołano specjalny Zespół Operacyjny, którego podstawowym celem jest ograniczenie strat ponoszonych przez największego polskiego przewoźnika.</w:t>
      </w:r>
    </w:p>
    <w:p w:rsidR="00925710" w:rsidRDefault="008E30EB" w:rsidP="00925710">
      <w:pPr>
        <w:spacing w:before="120" w:after="120"/>
        <w:jc w:val="both"/>
      </w:pPr>
      <w:r>
        <w:rPr>
          <w:rFonts w:ascii="Tahoma" w:hAnsi="Tahoma" w:cs="Tahoma"/>
          <w:i/>
          <w:iCs/>
          <w:sz w:val="20"/>
          <w:szCs w:val="20"/>
        </w:rPr>
        <w:t>– We współpracy ze Straż</w:t>
      </w:r>
      <w:r w:rsidR="00925710">
        <w:rPr>
          <w:rFonts w:ascii="Tahoma" w:hAnsi="Tahoma" w:cs="Tahoma"/>
          <w:i/>
          <w:iCs/>
          <w:sz w:val="20"/>
          <w:szCs w:val="20"/>
        </w:rPr>
        <w:t>ą Ochrony Kolei oraz Policją nasililiśmy działania prewencyjne. Odnotowane straty zmniejszyły się o 1,6 mln. zł. Wykorzystanie dronów z całą pewnością miało znaczący wpływ na tak dobry wynik, a warto pamiętać, że był to dopiero okres testowania urządzeń. Rozpoczęliśmy regularne wykorzystywanie maszyn do ochrony naszych transportów</w:t>
      </w:r>
      <w:r w:rsidR="00925710">
        <w:rPr>
          <w:rFonts w:ascii="Tahoma" w:hAnsi="Tahoma" w:cs="Tahoma"/>
          <w:sz w:val="20"/>
          <w:szCs w:val="20"/>
        </w:rPr>
        <w:t xml:space="preserve"> – mówi </w:t>
      </w:r>
      <w:r w:rsidR="00925710" w:rsidRPr="008C0FDF">
        <w:rPr>
          <w:rFonts w:ascii="Tahoma" w:hAnsi="Tahoma" w:cs="Tahoma"/>
          <w:bCs/>
          <w:sz w:val="20"/>
          <w:szCs w:val="20"/>
        </w:rPr>
        <w:t>Maciej</w:t>
      </w:r>
      <w:r w:rsidR="00925710" w:rsidRPr="008C0FDF">
        <w:rPr>
          <w:rFonts w:ascii="Tahoma" w:hAnsi="Tahoma" w:cs="Tahoma"/>
          <w:sz w:val="20"/>
          <w:szCs w:val="20"/>
        </w:rPr>
        <w:t xml:space="preserve"> </w:t>
      </w:r>
      <w:r w:rsidR="00925710" w:rsidRPr="008C0FDF">
        <w:rPr>
          <w:rFonts w:ascii="Tahoma" w:hAnsi="Tahoma" w:cs="Tahoma"/>
          <w:bCs/>
          <w:sz w:val="20"/>
          <w:szCs w:val="20"/>
        </w:rPr>
        <w:t>Borecki</w:t>
      </w:r>
      <w:r w:rsidR="00925710">
        <w:rPr>
          <w:rFonts w:ascii="Tahoma" w:hAnsi="Tahoma" w:cs="Tahoma"/>
          <w:sz w:val="20"/>
          <w:szCs w:val="20"/>
        </w:rPr>
        <w:t xml:space="preserve">, dyrektor Biura Bezpieczeństwa i Audytu w PKP CARGO. – </w:t>
      </w:r>
      <w:r w:rsidR="00925710">
        <w:rPr>
          <w:rFonts w:ascii="Tahoma" w:hAnsi="Tahoma" w:cs="Tahoma"/>
          <w:i/>
          <w:iCs/>
          <w:sz w:val="20"/>
          <w:szCs w:val="20"/>
        </w:rPr>
        <w:t xml:space="preserve">Drony znajdą też wiele innych zastosowań – będziemy używać ich m.in. do sprawdzania czy wagony zdawane przez klientów zostały właściwie opróżnione. To znacznie skróci czas takich inspekcji, niezbędnych do płynnej pracy </w:t>
      </w:r>
      <w:r w:rsidR="00925710">
        <w:rPr>
          <w:rFonts w:ascii="Tahoma" w:hAnsi="Tahoma" w:cs="Tahoma"/>
          <w:sz w:val="20"/>
          <w:szCs w:val="20"/>
        </w:rPr>
        <w:t>– dodaje.</w:t>
      </w:r>
    </w:p>
    <w:p w:rsidR="00925710" w:rsidRPr="008C0FDF" w:rsidRDefault="00925710" w:rsidP="00925710">
      <w:pPr>
        <w:spacing w:before="120" w:after="120"/>
        <w:jc w:val="both"/>
        <w:rPr>
          <w:rFonts w:ascii="Tahoma" w:hAnsi="Tahoma" w:cs="Tahoma"/>
          <w:sz w:val="20"/>
          <w:szCs w:val="20"/>
        </w:rPr>
      </w:pPr>
      <w:r w:rsidRPr="008C0FDF">
        <w:rPr>
          <w:rFonts w:ascii="Tahoma" w:hAnsi="Tahoma" w:cs="Tahoma"/>
          <w:sz w:val="20"/>
          <w:szCs w:val="20"/>
        </w:rPr>
        <w:t xml:space="preserve">Drony rejestrują obraz w pobliżu składów i przesyłają go w czasie rzeczywistym do siedziby Zespołu Operacyjnego. Dzięki temu, że </w:t>
      </w:r>
      <w:r>
        <w:rPr>
          <w:rFonts w:ascii="Tahoma" w:hAnsi="Tahoma" w:cs="Tahoma"/>
          <w:sz w:val="20"/>
          <w:szCs w:val="20"/>
        </w:rPr>
        <w:t xml:space="preserve">zamontowane na nich </w:t>
      </w:r>
      <w:r w:rsidRPr="008C0FDF">
        <w:rPr>
          <w:rFonts w:ascii="Tahoma" w:hAnsi="Tahoma" w:cs="Tahoma"/>
          <w:sz w:val="20"/>
          <w:szCs w:val="20"/>
        </w:rPr>
        <w:t xml:space="preserve">kamery posiadają wysokiej jakości zoom optyczny, możliwe jest zdobycie materiału dowodowego, który pozwala Policji zidentyfikować sprawców kradzieży. W powietrzu </w:t>
      </w:r>
      <w:r>
        <w:rPr>
          <w:rFonts w:ascii="Tahoma" w:hAnsi="Tahoma" w:cs="Tahoma"/>
          <w:sz w:val="20"/>
          <w:szCs w:val="20"/>
        </w:rPr>
        <w:t xml:space="preserve">maszyny </w:t>
      </w:r>
      <w:r w:rsidRPr="008C0FDF">
        <w:rPr>
          <w:rFonts w:ascii="Tahoma" w:hAnsi="Tahoma" w:cs="Tahoma"/>
          <w:sz w:val="20"/>
          <w:szCs w:val="20"/>
        </w:rPr>
        <w:t xml:space="preserve">są praktycznie niesłyszalne, a z uwagi na niewielkie rozmiary </w:t>
      </w:r>
      <w:r>
        <w:rPr>
          <w:rFonts w:ascii="Tahoma" w:hAnsi="Tahoma" w:cs="Tahoma"/>
          <w:sz w:val="20"/>
          <w:szCs w:val="20"/>
        </w:rPr>
        <w:t>i </w:t>
      </w:r>
      <w:r w:rsidRPr="008C0FDF">
        <w:rPr>
          <w:rFonts w:ascii="Tahoma" w:hAnsi="Tahoma" w:cs="Tahoma"/>
          <w:sz w:val="20"/>
          <w:szCs w:val="20"/>
        </w:rPr>
        <w:t xml:space="preserve">kolorystykę, trudno je także dostrzec. To zdecydowanie zwiększa ich skuteczność. </w:t>
      </w:r>
      <w:r>
        <w:rPr>
          <w:rFonts w:ascii="Tahoma" w:hAnsi="Tahoma" w:cs="Tahoma"/>
          <w:sz w:val="20"/>
          <w:szCs w:val="20"/>
        </w:rPr>
        <w:t xml:space="preserve">Drony </w:t>
      </w:r>
      <w:r w:rsidRPr="008C0FDF">
        <w:rPr>
          <w:rFonts w:ascii="Tahoma" w:hAnsi="Tahoma" w:cs="Tahoma"/>
          <w:sz w:val="20"/>
          <w:szCs w:val="20"/>
        </w:rPr>
        <w:t>mogą być wykorzystywane również w nocy oraz podczas złych warunków atmosferycznych, są bowiem wyposażone w wysokiej jakości kamery termowizyjne, pozwalające na wykrycie człowiek</w:t>
      </w:r>
      <w:r>
        <w:rPr>
          <w:rFonts w:ascii="Tahoma" w:hAnsi="Tahoma" w:cs="Tahoma"/>
          <w:sz w:val="20"/>
          <w:szCs w:val="20"/>
        </w:rPr>
        <w:t>a z odległości ponad kilometra.</w:t>
      </w:r>
    </w:p>
    <w:p w:rsidR="00925710" w:rsidRDefault="00925710" w:rsidP="00925710">
      <w:pPr>
        <w:spacing w:before="120" w:after="120"/>
        <w:jc w:val="both"/>
      </w:pPr>
      <w:r>
        <w:rPr>
          <w:rFonts w:ascii="Tahoma" w:hAnsi="Tahoma" w:cs="Tahoma"/>
          <w:sz w:val="20"/>
          <w:szCs w:val="20"/>
        </w:rPr>
        <w:t xml:space="preserve">PKP CARGO będzie wykorzystywać drony na terenie całej Polski, przede wszystkim jednak na Śląsku, gdzie skala incydentów jest największa. – </w:t>
      </w:r>
      <w:r>
        <w:rPr>
          <w:rFonts w:ascii="Tahoma" w:hAnsi="Tahoma" w:cs="Tahoma"/>
          <w:i/>
          <w:iCs/>
          <w:color w:val="000000"/>
          <w:sz w:val="20"/>
          <w:szCs w:val="20"/>
        </w:rPr>
        <w:t>Śląsk ma dla nas kluczowe znaczenie, ponieważ to stąd wyrusza 60 procent krajowych oraz 70 procent eksportowych przewozów</w:t>
      </w:r>
      <w:r>
        <w:rPr>
          <w:rFonts w:ascii="Tahoma" w:hAnsi="Tahoma" w:cs="Tahoma"/>
          <w:i/>
          <w:iCs/>
          <w:sz w:val="20"/>
          <w:szCs w:val="20"/>
        </w:rPr>
        <w:t xml:space="preserve">. Również w tym regionie odnotowujemy blisko trzy czwarte kradzieży towarów – </w:t>
      </w:r>
      <w:r>
        <w:rPr>
          <w:rFonts w:ascii="Tahoma" w:hAnsi="Tahoma" w:cs="Tahoma"/>
          <w:sz w:val="20"/>
          <w:szCs w:val="20"/>
        </w:rPr>
        <w:t>wyjaśnia</w:t>
      </w:r>
      <w:r>
        <w:rPr>
          <w:rFonts w:ascii="Tahoma" w:hAnsi="Tahoma" w:cs="Tahoma"/>
          <w:i/>
          <w:iCs/>
          <w:sz w:val="20"/>
          <w:szCs w:val="20"/>
        </w:rPr>
        <w:t xml:space="preserve"> </w:t>
      </w:r>
      <w:r w:rsidRPr="00572A79">
        <w:rPr>
          <w:rFonts w:ascii="Tahoma" w:hAnsi="Tahoma" w:cs="Tahoma"/>
          <w:bCs/>
          <w:sz w:val="20"/>
          <w:szCs w:val="20"/>
        </w:rPr>
        <w:t>Maciej</w:t>
      </w:r>
      <w:r w:rsidRPr="00572A79">
        <w:rPr>
          <w:rFonts w:ascii="Tahoma" w:hAnsi="Tahoma" w:cs="Tahoma"/>
          <w:sz w:val="20"/>
          <w:szCs w:val="20"/>
        </w:rPr>
        <w:t xml:space="preserve"> </w:t>
      </w:r>
      <w:r w:rsidRPr="00572A79">
        <w:rPr>
          <w:rFonts w:ascii="Tahoma" w:hAnsi="Tahoma" w:cs="Tahoma"/>
          <w:bCs/>
          <w:sz w:val="20"/>
          <w:szCs w:val="20"/>
        </w:rPr>
        <w:t>Borecki</w:t>
      </w:r>
      <w:r>
        <w:rPr>
          <w:rFonts w:ascii="Tahoma" w:hAnsi="Tahoma" w:cs="Tahoma"/>
          <w:sz w:val="20"/>
          <w:szCs w:val="20"/>
        </w:rPr>
        <w:t>.</w:t>
      </w:r>
      <w:r>
        <w:rPr>
          <w:rFonts w:ascii="Tahoma" w:hAnsi="Tahoma" w:cs="Tahoma"/>
          <w:i/>
          <w:iCs/>
          <w:sz w:val="20"/>
          <w:szCs w:val="20"/>
        </w:rPr>
        <w:t xml:space="preserve"> </w:t>
      </w:r>
    </w:p>
    <w:p w:rsidR="00925710" w:rsidRDefault="00925710" w:rsidP="00925710">
      <w:pPr>
        <w:spacing w:before="120" w:after="120"/>
        <w:jc w:val="both"/>
      </w:pPr>
      <w:r>
        <w:rPr>
          <w:rFonts w:ascii="Tahoma" w:hAnsi="Tahoma" w:cs="Tahoma"/>
          <w:sz w:val="20"/>
          <w:szCs w:val="20"/>
        </w:rPr>
        <w:t>Operatorzy dronów PKP CARGO przeszli staranne szkolenie obejmujące między innymi prawo lotnicze, procedury operacyjne, zasady wykonywania lotów, a także zajęcia praktyczne z pilotażu bezzałogowych statków powietrznych. Zdali też egzaminy państwowe i otrzymali certyfikaty oraz świadectwa kwalifikacji wydawane przez Urząd Lotnictwa Cywilnego. Uprawnienia te są niezbędne do wykonywania lotów dronami na terenie Polski.</w:t>
      </w:r>
    </w:p>
    <w:p w:rsidR="00925710" w:rsidRDefault="00925710" w:rsidP="00925710">
      <w:pPr>
        <w:spacing w:before="120" w:after="120"/>
        <w:jc w:val="both"/>
      </w:pPr>
      <w:r>
        <w:rPr>
          <w:rFonts w:ascii="Tahoma" w:hAnsi="Tahoma" w:cs="Tahoma"/>
          <w:sz w:val="20"/>
          <w:szCs w:val="20"/>
        </w:rPr>
        <w:t xml:space="preserve">Jak wynika z danych PKP CARGO, w pierwszej połowie 2015 roku wartość skradzionych przesyłek i towarów na terenach kolejowych spadła o 59 proc. w ujęciu rocznym. Liczba incydentów w tym czasie zmniejszyła się o 44 proc. </w:t>
      </w:r>
      <w:r>
        <w:rPr>
          <w:rFonts w:ascii="Tahoma" w:hAnsi="Tahoma" w:cs="Tahoma"/>
          <w:color w:val="000000"/>
          <w:sz w:val="20"/>
          <w:szCs w:val="20"/>
        </w:rPr>
        <w:t xml:space="preserve">Najczęściej przestępcy kradną ze składów PKP CARGO węgiel. W pierwszej połowie roku odnotowano 350 tego typu kradzieży, czyli o 36 proc. mniej niż rok temu. Liczba kradzieży złomu, innego „popularnego” wśród złodziei towaru, spadła aż o 62 proc. Sprawcami </w:t>
      </w:r>
      <w:r>
        <w:rPr>
          <w:rFonts w:ascii="Tahoma" w:hAnsi="Tahoma" w:cs="Tahoma"/>
          <w:color w:val="000000"/>
          <w:sz w:val="20"/>
          <w:szCs w:val="20"/>
        </w:rPr>
        <w:lastRenderedPageBreak/>
        <w:t>kradzieży są zazwyczaj bardzo dobrze zorganizowane grupy przestępcze. Jedną z najczęściej stosowanych metod jest próba zatrzymania składu np. poprzez umieszczanie na torach przeszkody. Aby uniknąć katastrofy, maszyniści muszą zatrzymać skład i poinformować o zdarzeniu właściwe służby. Złodzieje w ciągu kilku minut dokonują wtedy tzw. „usypu”. W ramach jednego zajścia złodzieje są w stanie ukraść nawet kilka ton węgla.</w:t>
      </w:r>
    </w:p>
    <w:p w:rsidR="00925710" w:rsidRDefault="00925710" w:rsidP="00925710">
      <w:pPr>
        <w:pStyle w:val="Nagwek1"/>
        <w:jc w:val="both"/>
        <w:rPr>
          <w:rFonts w:ascii="Tahoma" w:eastAsia="Calibri" w:hAnsi="Tahoma" w:cs="Tahoma"/>
          <w:b w:val="0"/>
          <w:sz w:val="20"/>
          <w:szCs w:val="20"/>
        </w:rPr>
      </w:pPr>
    </w:p>
    <w:p w:rsidR="00925710" w:rsidRPr="00945545" w:rsidRDefault="00925710" w:rsidP="00925710">
      <w:pPr>
        <w:pStyle w:val="Nagwek1"/>
        <w:jc w:val="both"/>
        <w:rPr>
          <w:rFonts w:ascii="Tahoma" w:eastAsia="Calibri" w:hAnsi="Tahoma" w:cs="Tahoma"/>
          <w:b w:val="0"/>
          <w:bCs/>
          <w:sz w:val="20"/>
          <w:szCs w:val="20"/>
        </w:rPr>
      </w:pPr>
      <w:r>
        <w:rPr>
          <w:rFonts w:ascii="Tahoma" w:eastAsia="Calibri" w:hAnsi="Tahoma" w:cs="Tahoma"/>
          <w:b w:val="0"/>
          <w:sz w:val="20"/>
          <w:szCs w:val="20"/>
        </w:rPr>
        <w:t>Kontakt</w:t>
      </w:r>
      <w:r w:rsidRPr="00945545">
        <w:rPr>
          <w:rFonts w:ascii="Tahoma" w:eastAsia="Calibri" w:hAnsi="Tahoma" w:cs="Tahoma"/>
          <w:b w:val="0"/>
          <w:sz w:val="20"/>
          <w:szCs w:val="20"/>
        </w:rPr>
        <w:t>:</w:t>
      </w:r>
    </w:p>
    <w:p w:rsidR="00925710" w:rsidRDefault="00925710" w:rsidP="00925710">
      <w:pPr>
        <w:pStyle w:val="Tekstprzypisudolnego"/>
        <w:spacing w:line="240" w:lineRule="auto"/>
        <w:rPr>
          <w:rFonts w:ascii="Tahoma" w:eastAsia="Calibri" w:hAnsi="Tahoma" w:cs="Tahoma"/>
          <w:b/>
          <w:lang w:val="pl-PL" w:eastAsia="en-US"/>
        </w:rPr>
      </w:pPr>
    </w:p>
    <w:p w:rsidR="00925710" w:rsidRPr="00945545" w:rsidRDefault="00925710" w:rsidP="00925710">
      <w:pPr>
        <w:pStyle w:val="Tekstprzypisudolnego"/>
        <w:spacing w:line="240" w:lineRule="auto"/>
        <w:rPr>
          <w:rFonts w:ascii="Tahoma" w:eastAsia="Calibri" w:hAnsi="Tahoma" w:cs="Tahoma"/>
          <w:b/>
          <w:lang w:val="pl-PL" w:eastAsia="en-US"/>
        </w:rPr>
      </w:pPr>
      <w:r w:rsidRPr="00945545">
        <w:rPr>
          <w:rFonts w:ascii="Tahoma" w:eastAsia="Calibri" w:hAnsi="Tahoma" w:cs="Tahoma"/>
          <w:b/>
          <w:lang w:val="pl-PL" w:eastAsia="en-US"/>
        </w:rPr>
        <w:t>Mirosław Kuk</w:t>
      </w:r>
    </w:p>
    <w:p w:rsidR="00925710" w:rsidRPr="00945545" w:rsidRDefault="00925710" w:rsidP="00925710">
      <w:pPr>
        <w:pStyle w:val="Tekstprzypisudolnego"/>
        <w:spacing w:line="240" w:lineRule="auto"/>
        <w:rPr>
          <w:rFonts w:ascii="Tahoma" w:eastAsia="Calibri" w:hAnsi="Tahoma" w:cs="Tahoma"/>
          <w:lang w:val="pl-PL" w:eastAsia="en-US"/>
        </w:rPr>
      </w:pPr>
      <w:r>
        <w:rPr>
          <w:rFonts w:ascii="Tahoma" w:eastAsia="Calibri" w:hAnsi="Tahoma" w:cs="Tahoma"/>
          <w:lang w:val="pl-PL" w:eastAsia="en-US"/>
        </w:rPr>
        <w:t>Rzecznik P</w:t>
      </w:r>
      <w:r w:rsidRPr="00945545">
        <w:rPr>
          <w:rFonts w:ascii="Tahoma" w:eastAsia="Calibri" w:hAnsi="Tahoma" w:cs="Tahoma"/>
          <w:lang w:val="pl-PL" w:eastAsia="en-US"/>
        </w:rPr>
        <w:t>rasowy PKP CARGO</w:t>
      </w:r>
      <w:r>
        <w:rPr>
          <w:rFonts w:ascii="Tahoma" w:eastAsia="Calibri" w:hAnsi="Tahoma" w:cs="Tahoma"/>
          <w:lang w:val="pl-PL" w:eastAsia="en-US"/>
        </w:rPr>
        <w:t xml:space="preserve"> S.A.</w:t>
      </w:r>
    </w:p>
    <w:p w:rsidR="00925710" w:rsidRPr="00945545" w:rsidRDefault="00925710" w:rsidP="00925710">
      <w:pPr>
        <w:pStyle w:val="Tekstprzypisudolnego"/>
        <w:spacing w:line="240" w:lineRule="auto"/>
        <w:rPr>
          <w:rFonts w:ascii="Tahoma" w:eastAsia="Calibri" w:hAnsi="Tahoma" w:cs="Tahoma"/>
          <w:lang w:val="pl-PL" w:eastAsia="en-US"/>
        </w:rPr>
      </w:pPr>
      <w:r w:rsidRPr="00945545">
        <w:rPr>
          <w:rFonts w:ascii="Tahoma" w:eastAsia="Calibri" w:hAnsi="Tahoma" w:cs="Tahoma"/>
          <w:lang w:val="pl-PL" w:eastAsia="en-US"/>
        </w:rPr>
        <w:t>(+48) 783 91 51 34</w:t>
      </w:r>
    </w:p>
    <w:p w:rsidR="00925710" w:rsidRPr="00945545" w:rsidRDefault="00DB22ED" w:rsidP="00925710">
      <w:pPr>
        <w:pStyle w:val="Tekstprzypisudolnego"/>
        <w:spacing w:line="240" w:lineRule="auto"/>
        <w:rPr>
          <w:rFonts w:ascii="Tahoma" w:eastAsia="Calibri" w:hAnsi="Tahoma" w:cs="Tahoma"/>
          <w:lang w:val="pl-PL" w:eastAsia="en-US"/>
        </w:rPr>
      </w:pPr>
      <w:hyperlink r:id="rId11" w:history="1">
        <w:r w:rsidR="00925710" w:rsidRPr="00945545">
          <w:rPr>
            <w:rStyle w:val="Hipercze"/>
            <w:rFonts w:ascii="Tahoma" w:eastAsia="Calibri" w:hAnsi="Tahoma" w:cs="Tahoma"/>
            <w:lang w:val="pl-PL" w:eastAsia="en-US"/>
          </w:rPr>
          <w:t>m.kuk@pkp-cargo.eu</w:t>
        </w:r>
      </w:hyperlink>
    </w:p>
    <w:p w:rsidR="00925710" w:rsidRDefault="00925710" w:rsidP="00925710">
      <w:pPr>
        <w:spacing w:before="120" w:after="120"/>
        <w:jc w:val="both"/>
        <w:rPr>
          <w:rFonts w:ascii="Tahoma" w:hAnsi="Tahoma" w:cs="Tahoma"/>
          <w:b/>
          <w:bCs/>
          <w:sz w:val="16"/>
          <w:szCs w:val="16"/>
        </w:rPr>
      </w:pPr>
    </w:p>
    <w:p w:rsidR="00925710" w:rsidRDefault="00925710" w:rsidP="00925710">
      <w:pPr>
        <w:spacing w:before="120" w:after="120"/>
        <w:jc w:val="both"/>
        <w:rPr>
          <w:rFonts w:ascii="Tahoma" w:hAnsi="Tahoma" w:cs="Tahoma"/>
          <w:b/>
          <w:bCs/>
          <w:sz w:val="16"/>
          <w:szCs w:val="16"/>
        </w:rPr>
      </w:pPr>
      <w:r>
        <w:rPr>
          <w:rFonts w:ascii="Tahoma" w:hAnsi="Tahoma" w:cs="Tahoma"/>
          <w:b/>
          <w:bCs/>
          <w:sz w:val="16"/>
          <w:szCs w:val="16"/>
        </w:rPr>
        <w:t>***</w:t>
      </w:r>
    </w:p>
    <w:p w:rsidR="00925710" w:rsidRDefault="00925710" w:rsidP="00925710">
      <w:pPr>
        <w:spacing w:after="120" w:line="276" w:lineRule="auto"/>
        <w:jc w:val="both"/>
        <w:rPr>
          <w:rFonts w:ascii="Tahoma" w:hAnsi="Tahoma" w:cs="Tahoma"/>
          <w:sz w:val="16"/>
          <w:szCs w:val="16"/>
        </w:rPr>
      </w:pPr>
      <w:r>
        <w:rPr>
          <w:rFonts w:ascii="Tahoma" w:hAnsi="Tahoma" w:cs="Tahoma"/>
          <w:b/>
          <w:bCs/>
          <w:sz w:val="16"/>
          <w:szCs w:val="16"/>
        </w:rPr>
        <w:t xml:space="preserve">Grupa PKP CARGO </w:t>
      </w:r>
      <w:r>
        <w:rPr>
          <w:rFonts w:ascii="Tahoma" w:hAnsi="Tahoma" w:cs="Tahoma"/>
          <w:sz w:val="16"/>
          <w:szCs w:val="16"/>
        </w:rPr>
        <w:t>jest liderem kolejowych przewozów towarowych w Polsce i drugim największym operatorem w Unii Europejskiej. Powstała w 2001 roku. Oferuje klientom zintegrowane usługi logistyczne, łącząc transport kolejowy (największa flota taboru w Polsce), samochodowy oraz morski. Świadczy samodzielne przewozy towarowe dla kilku tysięcy klientów na terenie Polski, Czech, Słowacji, Niemiec, Austrii, Belgii, Holandii, Węgier i Litwy. W marcu 2015 roku spółka podpisała umowę o strategicznej współpracy z HZ Cargo, chorwackim przewoźnikiem kolejowym, a w maju przejęła 80 proc. udziałów w Advanced World Transport, drugim co do wielkości kolejowym przewoźniku towarowym w Czechach.</w:t>
      </w:r>
    </w:p>
    <w:p w:rsidR="00925710" w:rsidRDefault="00925710" w:rsidP="00925710">
      <w:pPr>
        <w:spacing w:after="120" w:line="276" w:lineRule="auto"/>
        <w:jc w:val="both"/>
        <w:rPr>
          <w:rFonts w:ascii="Tahoma" w:hAnsi="Tahoma" w:cs="Tahoma"/>
          <w:sz w:val="16"/>
          <w:szCs w:val="16"/>
        </w:rPr>
      </w:pPr>
      <w:r>
        <w:rPr>
          <w:rFonts w:ascii="Tahoma" w:hAnsi="Tahoma" w:cs="Tahoma"/>
          <w:sz w:val="16"/>
          <w:szCs w:val="16"/>
        </w:rPr>
        <w:t>W skład Grupy PKP CARGO wchodzą spółki zależne, odpowiedzialna m.in. za przewozy intermodalne (Cargosped), krajową i międzynarodowa spedycję kolejową (PS Trade Trans) oraz serwis i utrzymanie taboru (PKP CARGOTABOR).</w:t>
      </w:r>
    </w:p>
    <w:p w:rsidR="00925710" w:rsidRDefault="00925710" w:rsidP="00925710">
      <w:pPr>
        <w:spacing w:after="120" w:line="276" w:lineRule="auto"/>
        <w:jc w:val="both"/>
        <w:rPr>
          <w:rFonts w:ascii="Tahoma" w:hAnsi="Tahoma" w:cs="Tahoma"/>
          <w:sz w:val="16"/>
          <w:szCs w:val="16"/>
        </w:rPr>
      </w:pPr>
      <w:r>
        <w:rPr>
          <w:rFonts w:ascii="Tahoma" w:hAnsi="Tahoma" w:cs="Tahoma"/>
          <w:sz w:val="16"/>
          <w:szCs w:val="16"/>
        </w:rPr>
        <w:t>W 2014 roku Grupa PKP CARGO osiągnęła 4,3 mld zł przychodów, przewożąc 111 mln ton ładunków.</w:t>
      </w:r>
    </w:p>
    <w:p w:rsidR="00925710" w:rsidRDefault="00925710" w:rsidP="00925710">
      <w:pPr>
        <w:spacing w:after="120" w:line="276" w:lineRule="auto"/>
        <w:jc w:val="both"/>
        <w:rPr>
          <w:rFonts w:ascii="Tahoma" w:hAnsi="Tahoma" w:cs="Tahoma"/>
          <w:sz w:val="16"/>
          <w:szCs w:val="16"/>
        </w:rPr>
      </w:pPr>
      <w:r>
        <w:rPr>
          <w:rFonts w:ascii="Tahoma" w:hAnsi="Tahoma" w:cs="Tahoma"/>
          <w:sz w:val="16"/>
          <w:szCs w:val="16"/>
        </w:rPr>
        <w:t>30 października 2013 roku PKP CARGO zadebiutowało na Giełdzie Papierów Wartościowych w Warszawie, stając się pierwszym kolejowym przewoźnikiem towarowym w UE notowanym na giełdzie. Wartość oferty publicznej, w której PKP S.A. sprzedała niemal 50 proc. akcji PKP CARGO, wyniosła 1,42 mld zł. Spółka obecnie wchodzi w skład indeksu mWIG40. Jej głównym akcjonariuszem pozostaje PKP S.A.</w:t>
      </w:r>
    </w:p>
    <w:p w:rsidR="00925710" w:rsidRPr="0001165A" w:rsidRDefault="00925710" w:rsidP="00925710">
      <w:pPr>
        <w:spacing w:after="120" w:line="276" w:lineRule="auto"/>
        <w:jc w:val="both"/>
        <w:rPr>
          <w:rFonts w:ascii="Tahoma" w:hAnsi="Tahoma" w:cs="Tahoma"/>
          <w:sz w:val="16"/>
          <w:szCs w:val="16"/>
        </w:rPr>
      </w:pPr>
      <w:r>
        <w:rPr>
          <w:rFonts w:ascii="Tahoma" w:hAnsi="Tahoma" w:cs="Tahoma"/>
          <w:sz w:val="16"/>
          <w:szCs w:val="16"/>
        </w:rPr>
        <w:t>Grupa PKP CARGO prowadzi aktywną działalność z zakresu CSR. Stosuje standardy odpowiedzialnej polityki pracowniczej, realizuje szereg działań na rzecz ochrony środowiska, jest także mecenasem zabytków techniki kolejowej, zgromadzonych m.in. w unikalnej na skalę europejską Parowozowni Wolsztyn.</w:t>
      </w:r>
    </w:p>
    <w:p w:rsidR="00925710" w:rsidRPr="0001165A" w:rsidRDefault="00925710" w:rsidP="00925710">
      <w:pPr>
        <w:pStyle w:val="Nagwek1"/>
        <w:rPr>
          <w:rFonts w:ascii="Tahoma" w:hAnsi="Tahoma" w:cs="Tahoma"/>
          <w:sz w:val="16"/>
          <w:szCs w:val="16"/>
        </w:rPr>
      </w:pPr>
    </w:p>
    <w:p w:rsidR="008F097E" w:rsidRPr="00BF31E5" w:rsidRDefault="008F097E" w:rsidP="00523840">
      <w:pPr>
        <w:spacing w:line="276" w:lineRule="auto"/>
        <w:jc w:val="both"/>
        <w:rPr>
          <w:rFonts w:ascii="Arial" w:hAnsi="Arial" w:cs="Arial"/>
          <w:sz w:val="22"/>
          <w:szCs w:val="22"/>
          <w:lang w:val="pl-PL"/>
        </w:rPr>
      </w:pPr>
    </w:p>
    <w:p w:rsidR="008F097E" w:rsidRPr="00BF31E5" w:rsidRDefault="008F097E" w:rsidP="00523840">
      <w:pPr>
        <w:spacing w:line="276" w:lineRule="auto"/>
        <w:jc w:val="both"/>
        <w:rPr>
          <w:rFonts w:ascii="Arial" w:hAnsi="Arial" w:cs="Arial"/>
          <w:sz w:val="22"/>
          <w:szCs w:val="22"/>
          <w:lang w:val="pl-PL"/>
        </w:rPr>
      </w:pPr>
    </w:p>
    <w:p w:rsidR="008F097E" w:rsidRPr="00BF31E5" w:rsidRDefault="008F097E" w:rsidP="00523840">
      <w:pPr>
        <w:spacing w:line="276" w:lineRule="auto"/>
        <w:jc w:val="both"/>
        <w:rPr>
          <w:rFonts w:ascii="Arial" w:hAnsi="Arial" w:cs="Arial"/>
          <w:sz w:val="22"/>
          <w:szCs w:val="22"/>
          <w:lang w:val="pl-PL"/>
        </w:rPr>
      </w:pPr>
    </w:p>
    <w:p w:rsidR="008F097E" w:rsidRPr="00BF31E5" w:rsidRDefault="008F097E" w:rsidP="00523840">
      <w:pPr>
        <w:spacing w:line="276" w:lineRule="auto"/>
        <w:jc w:val="both"/>
        <w:rPr>
          <w:rFonts w:ascii="Arial" w:hAnsi="Arial" w:cs="Arial"/>
          <w:sz w:val="22"/>
          <w:szCs w:val="22"/>
          <w:lang w:val="pl-PL"/>
        </w:rPr>
      </w:pPr>
    </w:p>
    <w:p w:rsidR="008F097E" w:rsidRPr="00BF31E5" w:rsidRDefault="008F097E" w:rsidP="00523840">
      <w:pPr>
        <w:spacing w:line="276" w:lineRule="auto"/>
        <w:jc w:val="both"/>
        <w:rPr>
          <w:rFonts w:ascii="Arial" w:hAnsi="Arial" w:cs="Arial"/>
          <w:sz w:val="22"/>
          <w:szCs w:val="22"/>
          <w:lang w:val="pl-PL"/>
        </w:rPr>
      </w:pPr>
    </w:p>
    <w:p w:rsidR="00A000E0" w:rsidRPr="00E525CC" w:rsidRDefault="00A000E0" w:rsidP="00A000E0">
      <w:pPr>
        <w:autoSpaceDE w:val="0"/>
        <w:jc w:val="center"/>
        <w:rPr>
          <w:rFonts w:ascii="Tahoma" w:hAnsi="Tahoma" w:cs="Tahoma"/>
          <w:color w:val="0070C0"/>
          <w:sz w:val="16"/>
          <w:szCs w:val="16"/>
        </w:rPr>
      </w:pPr>
    </w:p>
    <w:p w:rsidR="008F097E" w:rsidRPr="00A000E0" w:rsidRDefault="008F097E" w:rsidP="00523840">
      <w:pPr>
        <w:spacing w:line="276" w:lineRule="auto"/>
        <w:jc w:val="both"/>
        <w:rPr>
          <w:rFonts w:ascii="Arial" w:hAnsi="Arial" w:cs="Arial"/>
          <w:sz w:val="22"/>
          <w:szCs w:val="22"/>
        </w:rPr>
      </w:pPr>
    </w:p>
    <w:p w:rsidR="008F097E" w:rsidRPr="00BF31E5" w:rsidRDefault="008F097E" w:rsidP="00523840">
      <w:pPr>
        <w:spacing w:line="276" w:lineRule="auto"/>
        <w:jc w:val="both"/>
        <w:rPr>
          <w:rFonts w:ascii="Arial" w:hAnsi="Arial" w:cs="Arial"/>
          <w:sz w:val="22"/>
          <w:szCs w:val="22"/>
          <w:lang w:val="pl-PL"/>
        </w:rPr>
      </w:pPr>
    </w:p>
    <w:p w:rsidR="008F097E" w:rsidRPr="00BF31E5" w:rsidRDefault="008F097E" w:rsidP="00523840">
      <w:pPr>
        <w:spacing w:line="276" w:lineRule="auto"/>
        <w:jc w:val="both"/>
        <w:rPr>
          <w:rFonts w:ascii="Arial" w:hAnsi="Arial" w:cs="Arial"/>
          <w:sz w:val="22"/>
          <w:szCs w:val="22"/>
          <w:lang w:val="pl-PL"/>
        </w:rPr>
      </w:pPr>
    </w:p>
    <w:p w:rsidR="008F097E" w:rsidRPr="00BF31E5" w:rsidRDefault="008F097E" w:rsidP="00523840">
      <w:pPr>
        <w:spacing w:line="276" w:lineRule="auto"/>
        <w:jc w:val="both"/>
        <w:rPr>
          <w:rFonts w:ascii="Arial" w:hAnsi="Arial" w:cs="Arial"/>
          <w:sz w:val="22"/>
          <w:szCs w:val="22"/>
          <w:lang w:val="pl-PL"/>
        </w:rPr>
      </w:pPr>
    </w:p>
    <w:p w:rsidR="008F097E" w:rsidRPr="00265168" w:rsidRDefault="008F097E" w:rsidP="00523840">
      <w:pPr>
        <w:spacing w:line="276" w:lineRule="auto"/>
        <w:jc w:val="both"/>
        <w:rPr>
          <w:rFonts w:ascii="Arial" w:hAnsi="Arial" w:cs="Arial"/>
          <w:sz w:val="22"/>
          <w:szCs w:val="22"/>
        </w:rPr>
      </w:pPr>
    </w:p>
    <w:sectPr w:rsidR="008F097E" w:rsidRPr="00265168" w:rsidSect="00A01714">
      <w:headerReference w:type="default" r:id="rId12"/>
      <w:footerReference w:type="default" r:id="rId13"/>
      <w:pgSz w:w="11900" w:h="16840"/>
      <w:pgMar w:top="913" w:right="1134" w:bottom="1418" w:left="1701" w:header="703"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2ED" w:rsidRDefault="00DB22ED" w:rsidP="000650FD">
      <w:r>
        <w:separator/>
      </w:r>
    </w:p>
  </w:endnote>
  <w:endnote w:type="continuationSeparator" w:id="0">
    <w:p w:rsidR="00DB22ED" w:rsidRDefault="00DB22ED" w:rsidP="0006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20002A87" w:usb1="00000000" w:usb2="00000000" w:usb3="00000000" w:csb0="000001FF" w:csb1="00000000"/>
  </w:font>
  <w:font w:name="Lucida Grande CE">
    <w:charset w:val="58"/>
    <w:family w:val="auto"/>
    <w:pitch w:val="variable"/>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8D7" w:rsidRDefault="00B408D7" w:rsidP="00B408D7">
    <w:pPr>
      <w:widowControl w:val="0"/>
      <w:autoSpaceDE w:val="0"/>
      <w:autoSpaceDN w:val="0"/>
      <w:adjustRightInd w:val="0"/>
      <w:jc w:val="both"/>
      <w:rPr>
        <w:rFonts w:ascii="Arial" w:hAnsi="Arial" w:cs="Arial"/>
        <w:color w:val="EF3124"/>
        <w:sz w:val="16"/>
        <w:szCs w:val="16"/>
        <w:lang w:val="pl-PL"/>
      </w:rPr>
    </w:pPr>
  </w:p>
  <w:p w:rsidR="00B408D7" w:rsidRPr="000878DB" w:rsidRDefault="00B408D7" w:rsidP="00B408D7">
    <w:pPr>
      <w:widowControl w:val="0"/>
      <w:autoSpaceDE w:val="0"/>
      <w:autoSpaceDN w:val="0"/>
      <w:adjustRightInd w:val="0"/>
      <w:jc w:val="both"/>
      <w:rPr>
        <w:rFonts w:ascii="Arial" w:hAnsi="Arial" w:cs="Arial"/>
        <w:color w:val="56565A"/>
        <w:sz w:val="16"/>
        <w:szCs w:val="16"/>
        <w:lang w:val="pl-PL"/>
      </w:rPr>
    </w:pPr>
    <w:r w:rsidRPr="003E795B">
      <w:rPr>
        <w:rFonts w:ascii="Arial" w:hAnsi="Arial" w:cs="Arial"/>
        <w:noProof/>
        <w:color w:val="EF3124"/>
        <w:sz w:val="16"/>
        <w:szCs w:val="16"/>
        <w:lang w:val="pl-PL"/>
      </w:rPr>
      <mc:AlternateContent>
        <mc:Choice Requires="wps">
          <w:drawing>
            <wp:anchor distT="0" distB="0" distL="114300" distR="114300" simplePos="0" relativeHeight="251660288" behindDoc="0" locked="0" layoutInCell="1" allowOverlap="1" wp14:anchorId="44421417" wp14:editId="3609966A">
              <wp:simplePos x="0" y="0"/>
              <wp:positionH relativeFrom="column">
                <wp:posOffset>-14605</wp:posOffset>
              </wp:positionH>
              <wp:positionV relativeFrom="paragraph">
                <wp:posOffset>12065</wp:posOffset>
              </wp:positionV>
              <wp:extent cx="0" cy="321869"/>
              <wp:effectExtent l="0" t="0" r="19050" b="21590"/>
              <wp:wrapNone/>
              <wp:docPr id="2" name="Łącznik prosty 2"/>
              <wp:cNvGraphicFramePr/>
              <a:graphic xmlns:a="http://schemas.openxmlformats.org/drawingml/2006/main">
                <a:graphicData uri="http://schemas.microsoft.com/office/word/2010/wordprocessingShape">
                  <wps:wsp>
                    <wps:cNvCnPr/>
                    <wps:spPr>
                      <a:xfrm>
                        <a:off x="0" y="0"/>
                        <a:ext cx="0" cy="321869"/>
                      </a:xfrm>
                      <a:prstGeom prst="line">
                        <a:avLst/>
                      </a:prstGeom>
                      <a:ln w="12700" cmpd="sng">
                        <a:solidFill>
                          <a:srgbClr val="E60A0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Łącznik prosty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95pt" to="-1.1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" strokecolor="#e60a0a" strokeweight="1pt"/>
          </w:pict>
        </mc:Fallback>
      </mc:AlternateContent>
    </w:r>
    <w:r>
      <w:rPr>
        <w:rFonts w:ascii="Arial" w:hAnsi="Arial" w:cs="Arial"/>
        <w:color w:val="EF3124"/>
        <w:sz w:val="16"/>
        <w:szCs w:val="16"/>
        <w:lang w:val="pl-PL"/>
      </w:rPr>
      <w:t xml:space="preserve">  </w:t>
    </w:r>
    <w:r>
      <w:rPr>
        <w:rFonts w:ascii="Arial" w:hAnsi="Arial" w:cs="Arial"/>
        <w:b/>
        <w:color w:val="E60A0A"/>
        <w:sz w:val="16"/>
        <w:szCs w:val="16"/>
        <w:lang w:val="pl-PL"/>
      </w:rPr>
      <w:t>PKP CARGO S.A.</w:t>
    </w:r>
    <w:r w:rsidRPr="00523840">
      <w:rPr>
        <w:rFonts w:ascii="Arial" w:hAnsi="Arial" w:cs="Arial"/>
        <w:color w:val="E60A0A"/>
        <w:sz w:val="16"/>
        <w:szCs w:val="16"/>
        <w:lang w:val="pl-PL"/>
      </w:rPr>
      <w:t xml:space="preserve"> </w:t>
    </w:r>
    <w:r w:rsidRPr="000878DB">
      <w:rPr>
        <w:rFonts w:ascii="Arial" w:hAnsi="Arial" w:cs="Arial"/>
        <w:color w:val="56565A"/>
        <w:sz w:val="16"/>
        <w:szCs w:val="16"/>
        <w:lang w:val="pl-PL"/>
      </w:rPr>
      <w:t>ul. Grójecka 17, 02-021 Warszawa, tel. + 48 22 474 27 21, fax +48 22 474 27 57</w:t>
    </w:r>
  </w:p>
  <w:p w:rsidR="00B408D7" w:rsidRPr="000878DB" w:rsidRDefault="00B408D7" w:rsidP="00B408D7">
    <w:pPr>
      <w:widowControl w:val="0"/>
      <w:autoSpaceDE w:val="0"/>
      <w:autoSpaceDN w:val="0"/>
      <w:adjustRightInd w:val="0"/>
      <w:jc w:val="both"/>
      <w:rPr>
        <w:rFonts w:ascii="Arial" w:hAnsi="Arial" w:cs="Arial"/>
        <w:color w:val="56565A"/>
        <w:sz w:val="16"/>
        <w:szCs w:val="16"/>
        <w:lang w:val="pl-PL"/>
      </w:rPr>
    </w:pPr>
    <w:r w:rsidRPr="000878DB">
      <w:rPr>
        <w:rFonts w:ascii="Arial" w:hAnsi="Arial" w:cs="Arial"/>
        <w:color w:val="56565A"/>
        <w:sz w:val="16"/>
        <w:szCs w:val="16"/>
        <w:lang w:val="pl-PL"/>
      </w:rPr>
      <w:t xml:space="preserve">  KRS 0000027702, Sad Rejonowy dla m. st. W-wy w Warszawie, XII Wydział Gospodarczy, REGON 277586360</w:t>
    </w:r>
  </w:p>
  <w:p w:rsidR="00B408D7" w:rsidRPr="000878DB" w:rsidRDefault="00B408D7" w:rsidP="00B408D7">
    <w:pPr>
      <w:pStyle w:val="Stopka"/>
      <w:jc w:val="both"/>
      <w:rPr>
        <w:rFonts w:ascii="Arial" w:hAnsi="Arial" w:cs="Arial"/>
        <w:color w:val="56565A"/>
        <w:sz w:val="16"/>
        <w:szCs w:val="16"/>
      </w:rPr>
    </w:pPr>
    <w:r w:rsidRPr="000878DB">
      <w:rPr>
        <w:rFonts w:ascii="Arial" w:hAnsi="Arial" w:cs="Arial"/>
        <w:color w:val="56565A"/>
        <w:sz w:val="16"/>
        <w:szCs w:val="16"/>
        <w:lang w:val="pl-PL"/>
      </w:rPr>
      <w:t xml:space="preserve">  NIP 954-23-81-960, Kapitał zakładowy Spółki: </w:t>
    </w:r>
    <w:r w:rsidRPr="00FF2902">
      <w:rPr>
        <w:rFonts w:ascii="Arial" w:hAnsi="Arial" w:cs="Arial"/>
        <w:color w:val="56565A"/>
        <w:sz w:val="16"/>
        <w:szCs w:val="16"/>
        <w:lang w:val="pl-PL"/>
      </w:rPr>
      <w:t>2.239.345.850,00 zł</w:t>
    </w:r>
    <w:r w:rsidRPr="000878DB">
      <w:rPr>
        <w:rFonts w:ascii="Arial" w:hAnsi="Arial" w:cs="Arial"/>
        <w:color w:val="56565A"/>
        <w:sz w:val="16"/>
        <w:szCs w:val="16"/>
        <w:lang w:val="pl-PL"/>
      </w:rPr>
      <w:t>. w całości wpłacony. www.pkpcargo.com</w:t>
    </w:r>
  </w:p>
  <w:p w:rsidR="000731C2" w:rsidRPr="00B408D7" w:rsidRDefault="000731C2" w:rsidP="00B408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2ED" w:rsidRDefault="00DB22ED" w:rsidP="000650FD">
      <w:r>
        <w:separator/>
      </w:r>
    </w:p>
  </w:footnote>
  <w:footnote w:type="continuationSeparator" w:id="0">
    <w:p w:rsidR="00DB22ED" w:rsidRDefault="00DB22ED" w:rsidP="0006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14" w:rsidRDefault="00A01714" w:rsidP="00960714">
    <w:pPr>
      <w:pStyle w:val="Nagwek"/>
    </w:pPr>
    <w:r>
      <w:rPr>
        <w:noProof/>
        <w:lang w:val="pl-PL"/>
      </w:rPr>
      <w:drawing>
        <wp:anchor distT="0" distB="0" distL="114300" distR="114300" simplePos="0" relativeHeight="251658240" behindDoc="1" locked="0" layoutInCell="1" allowOverlap="1" wp14:anchorId="6B5AE6F6" wp14:editId="6B5AE6F7">
          <wp:simplePos x="0" y="0"/>
          <wp:positionH relativeFrom="column">
            <wp:posOffset>3498850</wp:posOffset>
          </wp:positionH>
          <wp:positionV relativeFrom="paragraph">
            <wp:posOffset>125095</wp:posOffset>
          </wp:positionV>
          <wp:extent cx="2170800" cy="273600"/>
          <wp:effectExtent l="0" t="0" r="1270" b="0"/>
          <wp:wrapNone/>
          <wp:docPr id="1" name="Obraz 1" descr="ADATA 500GB:Dokumenty:PKP Cargo:20150824 listownik:logo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TA 500GB:Dokumenty:PKP Cargo:20150824 listownik:logo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273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p w:rsidR="00A01714" w:rsidRPr="00AD71CD" w:rsidRDefault="00A01714" w:rsidP="00515C0E">
    <w:pPr>
      <w:spacing w:line="300" w:lineRule="auto"/>
      <w:rPr>
        <w:rFonts w:ascii="Arial" w:hAnsi="Arial" w:cs="Arial"/>
        <w:color w:val="56565A"/>
        <w:sz w:val="20"/>
        <w:szCs w:val="20"/>
        <w:lang w:val="pl-PL"/>
      </w:rPr>
    </w:pPr>
  </w:p>
  <w:p w:rsidR="00A01714" w:rsidRPr="00CE489B" w:rsidRDefault="00515C0E" w:rsidP="00515C0E">
    <w:pPr>
      <w:tabs>
        <w:tab w:val="left" w:pos="1215"/>
      </w:tabs>
      <w:spacing w:line="300" w:lineRule="auto"/>
      <w:ind w:left="-567"/>
      <w:rPr>
        <w:rFonts w:ascii="Myriad Pro" w:hAnsi="Myriad Pro"/>
        <w:color w:val="56565A"/>
        <w:lang w:val="pl-PL"/>
      </w:rPr>
    </w:pPr>
    <w:r>
      <w:rPr>
        <w:rFonts w:ascii="Myriad Pro" w:hAnsi="Myriad Pro"/>
        <w:color w:val="56565A"/>
        <w:lang w:val="pl-P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7D"/>
    <w:rsid w:val="00051740"/>
    <w:rsid w:val="00063441"/>
    <w:rsid w:val="000650FD"/>
    <w:rsid w:val="00071C96"/>
    <w:rsid w:val="000731C2"/>
    <w:rsid w:val="000878DB"/>
    <w:rsid w:val="000D487C"/>
    <w:rsid w:val="0010630F"/>
    <w:rsid w:val="001637C1"/>
    <w:rsid w:val="001D573F"/>
    <w:rsid w:val="001F579E"/>
    <w:rsid w:val="002373F8"/>
    <w:rsid w:val="00262320"/>
    <w:rsid w:val="00265168"/>
    <w:rsid w:val="00285C30"/>
    <w:rsid w:val="002968AC"/>
    <w:rsid w:val="002A78F7"/>
    <w:rsid w:val="002B6DCD"/>
    <w:rsid w:val="0034529D"/>
    <w:rsid w:val="00394C8F"/>
    <w:rsid w:val="003A2415"/>
    <w:rsid w:val="003E795B"/>
    <w:rsid w:val="00494876"/>
    <w:rsid w:val="00504BF3"/>
    <w:rsid w:val="00515C0E"/>
    <w:rsid w:val="00523840"/>
    <w:rsid w:val="00552E43"/>
    <w:rsid w:val="005650BE"/>
    <w:rsid w:val="005A3C18"/>
    <w:rsid w:val="005D094D"/>
    <w:rsid w:val="00601731"/>
    <w:rsid w:val="00633635"/>
    <w:rsid w:val="00695CE3"/>
    <w:rsid w:val="00800A5E"/>
    <w:rsid w:val="008028AC"/>
    <w:rsid w:val="00810959"/>
    <w:rsid w:val="0085231E"/>
    <w:rsid w:val="008B4AC0"/>
    <w:rsid w:val="008E30EB"/>
    <w:rsid w:val="008F097E"/>
    <w:rsid w:val="009253DA"/>
    <w:rsid w:val="00925710"/>
    <w:rsid w:val="00941C7D"/>
    <w:rsid w:val="00960714"/>
    <w:rsid w:val="00A000E0"/>
    <w:rsid w:val="00A01714"/>
    <w:rsid w:val="00A1085A"/>
    <w:rsid w:val="00A26255"/>
    <w:rsid w:val="00AB7528"/>
    <w:rsid w:val="00AD71CD"/>
    <w:rsid w:val="00B408D7"/>
    <w:rsid w:val="00BF31E5"/>
    <w:rsid w:val="00C15665"/>
    <w:rsid w:val="00C369B6"/>
    <w:rsid w:val="00C7668C"/>
    <w:rsid w:val="00CE489B"/>
    <w:rsid w:val="00D45D2D"/>
    <w:rsid w:val="00D91476"/>
    <w:rsid w:val="00DB22ED"/>
    <w:rsid w:val="00E011A7"/>
    <w:rsid w:val="00E02304"/>
    <w:rsid w:val="00E66A36"/>
    <w:rsid w:val="00EB27BC"/>
    <w:rsid w:val="00F35E10"/>
    <w:rsid w:val="00FF290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000E0"/>
    <w:pPr>
      <w:keepNext/>
      <w:outlineLvl w:val="0"/>
    </w:pPr>
    <w:rPr>
      <w:rFonts w:ascii="Times New Roman" w:eastAsia="Times New Roman" w:hAnsi="Times New Roman" w:cs="Times New Roman"/>
      <w:b/>
      <w:snapToGrid w:val="0"/>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50FD"/>
    <w:pPr>
      <w:tabs>
        <w:tab w:val="center" w:pos="4536"/>
        <w:tab w:val="right" w:pos="9072"/>
      </w:tabs>
    </w:pPr>
  </w:style>
  <w:style w:type="character" w:customStyle="1" w:styleId="NagwekZnak">
    <w:name w:val="Nagłówek Znak"/>
    <w:basedOn w:val="Domylnaczcionkaakapitu"/>
    <w:link w:val="Nagwek"/>
    <w:uiPriority w:val="99"/>
    <w:rsid w:val="000650FD"/>
  </w:style>
  <w:style w:type="paragraph" w:styleId="Stopka">
    <w:name w:val="footer"/>
    <w:basedOn w:val="Normalny"/>
    <w:link w:val="StopkaZnak"/>
    <w:uiPriority w:val="99"/>
    <w:unhideWhenUsed/>
    <w:rsid w:val="000650FD"/>
    <w:pPr>
      <w:tabs>
        <w:tab w:val="center" w:pos="4536"/>
        <w:tab w:val="right" w:pos="9072"/>
      </w:tabs>
    </w:pPr>
  </w:style>
  <w:style w:type="character" w:customStyle="1" w:styleId="StopkaZnak">
    <w:name w:val="Stopka Znak"/>
    <w:basedOn w:val="Domylnaczcionkaakapitu"/>
    <w:link w:val="Stopka"/>
    <w:uiPriority w:val="99"/>
    <w:rsid w:val="000650FD"/>
  </w:style>
  <w:style w:type="paragraph" w:styleId="Tekstdymka">
    <w:name w:val="Balloon Text"/>
    <w:basedOn w:val="Normalny"/>
    <w:link w:val="TekstdymkaZnak"/>
    <w:uiPriority w:val="99"/>
    <w:semiHidden/>
    <w:unhideWhenUsed/>
    <w:rsid w:val="000650FD"/>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650FD"/>
    <w:rPr>
      <w:rFonts w:ascii="Lucida Grande CE" w:hAnsi="Lucida Grande CE"/>
      <w:sz w:val="18"/>
      <w:szCs w:val="18"/>
    </w:rPr>
  </w:style>
  <w:style w:type="table" w:styleId="Tabela-Siatka">
    <w:name w:val="Table Grid"/>
    <w:basedOn w:val="Standardowy"/>
    <w:uiPriority w:val="59"/>
    <w:rsid w:val="001D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8F097E"/>
    <w:pPr>
      <w:pBdr>
        <w:bottom w:val="single" w:sz="4" w:space="4" w:color="4F81BD" w:themeColor="accent1"/>
      </w:pBdr>
      <w:spacing w:before="200" w:after="280" w:line="276" w:lineRule="auto"/>
      <w:ind w:left="936" w:right="936"/>
    </w:pPr>
    <w:rPr>
      <w:b/>
      <w:bCs/>
      <w:i/>
      <w:iCs/>
      <w:color w:val="4F81BD" w:themeColor="accent1"/>
      <w:sz w:val="22"/>
      <w:szCs w:val="22"/>
      <w:lang w:val="pl-PL"/>
    </w:rPr>
  </w:style>
  <w:style w:type="character" w:customStyle="1" w:styleId="CytatintensywnyZnak">
    <w:name w:val="Cytat intensywny Znak"/>
    <w:basedOn w:val="Domylnaczcionkaakapitu"/>
    <w:link w:val="Cytatintensywny"/>
    <w:uiPriority w:val="30"/>
    <w:rsid w:val="008F097E"/>
    <w:rPr>
      <w:b/>
      <w:bCs/>
      <w:i/>
      <w:iCs/>
      <w:color w:val="4F81BD" w:themeColor="accent1"/>
      <w:sz w:val="22"/>
      <w:szCs w:val="22"/>
      <w:lang w:val="pl-PL"/>
    </w:rPr>
  </w:style>
  <w:style w:type="character" w:customStyle="1" w:styleId="Nagwek1Znak">
    <w:name w:val="Nagłówek 1 Znak"/>
    <w:basedOn w:val="Domylnaczcionkaakapitu"/>
    <w:link w:val="Nagwek1"/>
    <w:rsid w:val="00A000E0"/>
    <w:rPr>
      <w:rFonts w:ascii="Times New Roman" w:eastAsia="Times New Roman" w:hAnsi="Times New Roman" w:cs="Times New Roman"/>
      <w:b/>
      <w:snapToGrid w:val="0"/>
      <w:sz w:val="22"/>
      <w:lang w:val="pl-PL"/>
    </w:rPr>
  </w:style>
  <w:style w:type="character" w:styleId="Hipercze">
    <w:name w:val="Hyperlink"/>
    <w:rsid w:val="00A000E0"/>
    <w:rPr>
      <w:color w:val="0000FF"/>
      <w:u w:val="single"/>
    </w:rPr>
  </w:style>
  <w:style w:type="paragraph" w:styleId="NormalnyWeb">
    <w:name w:val="Normal (Web)"/>
    <w:basedOn w:val="Normalny"/>
    <w:uiPriority w:val="99"/>
    <w:unhideWhenUsed/>
    <w:rsid w:val="00A000E0"/>
    <w:pPr>
      <w:spacing w:before="100" w:beforeAutospacing="1" w:after="100" w:afterAutospacing="1"/>
    </w:pPr>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A000E0"/>
    <w:pPr>
      <w:widowControl w:val="0"/>
      <w:autoSpaceDE w:val="0"/>
      <w:autoSpaceDN w:val="0"/>
      <w:adjustRightInd w:val="0"/>
      <w:spacing w:line="360" w:lineRule="atLeast"/>
      <w:jc w:val="both"/>
    </w:pPr>
    <w:rPr>
      <w:rFonts w:ascii="Arial" w:eastAsia="Times New Roman" w:hAnsi="Arial"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A000E0"/>
    <w:rPr>
      <w:rFonts w:ascii="Arial" w:eastAsia="Times New Roman" w:hAnsi="Arial"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000E0"/>
    <w:pPr>
      <w:keepNext/>
      <w:outlineLvl w:val="0"/>
    </w:pPr>
    <w:rPr>
      <w:rFonts w:ascii="Times New Roman" w:eastAsia="Times New Roman" w:hAnsi="Times New Roman" w:cs="Times New Roman"/>
      <w:b/>
      <w:snapToGrid w:val="0"/>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50FD"/>
    <w:pPr>
      <w:tabs>
        <w:tab w:val="center" w:pos="4536"/>
        <w:tab w:val="right" w:pos="9072"/>
      </w:tabs>
    </w:pPr>
  </w:style>
  <w:style w:type="character" w:customStyle="1" w:styleId="NagwekZnak">
    <w:name w:val="Nagłówek Znak"/>
    <w:basedOn w:val="Domylnaczcionkaakapitu"/>
    <w:link w:val="Nagwek"/>
    <w:uiPriority w:val="99"/>
    <w:rsid w:val="000650FD"/>
  </w:style>
  <w:style w:type="paragraph" w:styleId="Stopka">
    <w:name w:val="footer"/>
    <w:basedOn w:val="Normalny"/>
    <w:link w:val="StopkaZnak"/>
    <w:uiPriority w:val="99"/>
    <w:unhideWhenUsed/>
    <w:rsid w:val="000650FD"/>
    <w:pPr>
      <w:tabs>
        <w:tab w:val="center" w:pos="4536"/>
        <w:tab w:val="right" w:pos="9072"/>
      </w:tabs>
    </w:pPr>
  </w:style>
  <w:style w:type="character" w:customStyle="1" w:styleId="StopkaZnak">
    <w:name w:val="Stopka Znak"/>
    <w:basedOn w:val="Domylnaczcionkaakapitu"/>
    <w:link w:val="Stopka"/>
    <w:uiPriority w:val="99"/>
    <w:rsid w:val="000650FD"/>
  </w:style>
  <w:style w:type="paragraph" w:styleId="Tekstdymka">
    <w:name w:val="Balloon Text"/>
    <w:basedOn w:val="Normalny"/>
    <w:link w:val="TekstdymkaZnak"/>
    <w:uiPriority w:val="99"/>
    <w:semiHidden/>
    <w:unhideWhenUsed/>
    <w:rsid w:val="000650FD"/>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650FD"/>
    <w:rPr>
      <w:rFonts w:ascii="Lucida Grande CE" w:hAnsi="Lucida Grande CE"/>
      <w:sz w:val="18"/>
      <w:szCs w:val="18"/>
    </w:rPr>
  </w:style>
  <w:style w:type="table" w:styleId="Tabela-Siatka">
    <w:name w:val="Table Grid"/>
    <w:basedOn w:val="Standardowy"/>
    <w:uiPriority w:val="59"/>
    <w:rsid w:val="001D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8F097E"/>
    <w:pPr>
      <w:pBdr>
        <w:bottom w:val="single" w:sz="4" w:space="4" w:color="4F81BD" w:themeColor="accent1"/>
      </w:pBdr>
      <w:spacing w:before="200" w:after="280" w:line="276" w:lineRule="auto"/>
      <w:ind w:left="936" w:right="936"/>
    </w:pPr>
    <w:rPr>
      <w:b/>
      <w:bCs/>
      <w:i/>
      <w:iCs/>
      <w:color w:val="4F81BD" w:themeColor="accent1"/>
      <w:sz w:val="22"/>
      <w:szCs w:val="22"/>
      <w:lang w:val="pl-PL"/>
    </w:rPr>
  </w:style>
  <w:style w:type="character" w:customStyle="1" w:styleId="CytatintensywnyZnak">
    <w:name w:val="Cytat intensywny Znak"/>
    <w:basedOn w:val="Domylnaczcionkaakapitu"/>
    <w:link w:val="Cytatintensywny"/>
    <w:uiPriority w:val="30"/>
    <w:rsid w:val="008F097E"/>
    <w:rPr>
      <w:b/>
      <w:bCs/>
      <w:i/>
      <w:iCs/>
      <w:color w:val="4F81BD" w:themeColor="accent1"/>
      <w:sz w:val="22"/>
      <w:szCs w:val="22"/>
      <w:lang w:val="pl-PL"/>
    </w:rPr>
  </w:style>
  <w:style w:type="character" w:customStyle="1" w:styleId="Nagwek1Znak">
    <w:name w:val="Nagłówek 1 Znak"/>
    <w:basedOn w:val="Domylnaczcionkaakapitu"/>
    <w:link w:val="Nagwek1"/>
    <w:rsid w:val="00A000E0"/>
    <w:rPr>
      <w:rFonts w:ascii="Times New Roman" w:eastAsia="Times New Roman" w:hAnsi="Times New Roman" w:cs="Times New Roman"/>
      <w:b/>
      <w:snapToGrid w:val="0"/>
      <w:sz w:val="22"/>
      <w:lang w:val="pl-PL"/>
    </w:rPr>
  </w:style>
  <w:style w:type="character" w:styleId="Hipercze">
    <w:name w:val="Hyperlink"/>
    <w:rsid w:val="00A000E0"/>
    <w:rPr>
      <w:color w:val="0000FF"/>
      <w:u w:val="single"/>
    </w:rPr>
  </w:style>
  <w:style w:type="paragraph" w:styleId="NormalnyWeb">
    <w:name w:val="Normal (Web)"/>
    <w:basedOn w:val="Normalny"/>
    <w:uiPriority w:val="99"/>
    <w:unhideWhenUsed/>
    <w:rsid w:val="00A000E0"/>
    <w:pPr>
      <w:spacing w:before="100" w:beforeAutospacing="1" w:after="100" w:afterAutospacing="1"/>
    </w:pPr>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A000E0"/>
    <w:pPr>
      <w:widowControl w:val="0"/>
      <w:autoSpaceDE w:val="0"/>
      <w:autoSpaceDN w:val="0"/>
      <w:adjustRightInd w:val="0"/>
      <w:spacing w:line="360" w:lineRule="atLeast"/>
      <w:jc w:val="both"/>
    </w:pPr>
    <w:rPr>
      <w:rFonts w:ascii="Arial" w:eastAsia="Times New Roman" w:hAnsi="Arial"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A000E0"/>
    <w:rPr>
      <w:rFonts w:ascii="Arial" w:eastAsia="Times New Roman" w:hAnsi="Arial"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kuk@pkp-cargo.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ijas\Documents\PKP%20CARGO\KOMUNIKATY\Komunikaty%20z%20nowym%20brandem\PKP%20CARGO%20is%20a%20global%20precursor%20in%20using%20drones%20to%20protect%20transport_press%20release_2.09.2015.dotx"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CD5B566EC14A44784D338309D1C05B4" ma:contentTypeVersion="0" ma:contentTypeDescription="Utwórz nowy dokument." ma:contentTypeScope="" ma:versionID="7590febb934b0980ac8b41e372956ca5">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6D782-7D97-4F6B-9DF1-4CFC336000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A9BB2-B12C-4B89-A41C-CC32E9A91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DCDBFA-715F-4C86-BE87-F3027EB2111A}">
  <ds:schemaRefs>
    <ds:schemaRef ds:uri="http://schemas.microsoft.com/sharepoint/v3/contenttype/forms"/>
  </ds:schemaRefs>
</ds:datastoreItem>
</file>

<file path=customXml/itemProps4.xml><?xml version="1.0" encoding="utf-8"?>
<ds:datastoreItem xmlns:ds="http://schemas.openxmlformats.org/officeDocument/2006/customXml" ds:itemID="{01B54A8E-A9E5-464B-990B-CD2828EF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PKP CARGO is a global precursor in using drones to protect transport_press release_2.09.2015</Template>
  <TotalTime>2</TotalTime>
  <Pages>2</Pages>
  <Words>856</Words>
  <Characters>5138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Mijas-Górecka</dc:creator>
  <cp:lastModifiedBy>Kowalczyk Marta</cp:lastModifiedBy>
  <cp:revision>6</cp:revision>
  <cp:lastPrinted>2015-08-28T15:09:00Z</cp:lastPrinted>
  <dcterms:created xsi:type="dcterms:W3CDTF">2015-09-02T07:51:00Z</dcterms:created>
  <dcterms:modified xsi:type="dcterms:W3CDTF">2015-09-02T11:34:00Z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0x0101007CD5B566EC14A44784D338309D1C05B4</vt:lpwstr>
  </property>
</Properties>
</file>